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DE" w:rsidRPr="00415C21" w:rsidRDefault="000978DE" w:rsidP="000978DE">
      <w:r w:rsidRPr="00415C21">
        <w:rPr>
          <w:rFonts w:hint="eastAsia"/>
        </w:rPr>
        <w:t>様式第１９（第２５条</w:t>
      </w:r>
      <w:r w:rsidRPr="00B5372F">
        <w:rPr>
          <w:rFonts w:hint="eastAsia"/>
          <w:dstrike/>
        </w:rPr>
        <w:t>、第９３条</w:t>
      </w:r>
      <w:bookmarkStart w:id="0" w:name="_GoBack"/>
      <w:bookmarkEnd w:id="0"/>
      <w:r w:rsidRPr="00B5372F">
        <w:rPr>
          <w:rFonts w:hint="eastAsia"/>
          <w:dstrike/>
        </w:rPr>
        <w:t>、第１３１条及び第１４９条</w:t>
      </w:r>
      <w:r w:rsidRPr="00533D4B">
        <w:rPr>
          <w:rFonts w:hint="eastAsia"/>
        </w:rPr>
        <w:t>関係</w:t>
      </w:r>
      <w:r w:rsidRPr="00415C21">
        <w:rPr>
          <w:rFonts w:hint="eastAsia"/>
        </w:rPr>
        <w:t>）</w:t>
      </w:r>
    </w:p>
    <w:p w:rsidR="000978DE" w:rsidRDefault="000978DE" w:rsidP="000978DE">
      <w:pPr>
        <w:jc w:val="center"/>
      </w:pPr>
      <w:r>
        <w:rPr>
          <w:rFonts w:hint="eastAsia"/>
        </w:rPr>
        <w:t>保安規程変更届出書</w:t>
      </w:r>
    </w:p>
    <w:p w:rsidR="000978DE" w:rsidRDefault="000978DE" w:rsidP="000978DE">
      <w:pPr>
        <w:jc w:val="right"/>
      </w:pPr>
      <w:r>
        <w:rPr>
          <w:rFonts w:hint="eastAsia"/>
        </w:rPr>
        <w:t>年　月　日</w:t>
      </w:r>
    </w:p>
    <w:p w:rsidR="000978DE" w:rsidRDefault="000978DE" w:rsidP="000978DE">
      <w:pPr>
        <w:ind w:firstLineChars="100" w:firstLine="210"/>
        <w:jc w:val="left"/>
      </w:pPr>
      <w:r>
        <w:rPr>
          <w:rFonts w:hint="eastAsia"/>
        </w:rPr>
        <w:t>中部近畿産業保安監督部長　殿</w:t>
      </w:r>
    </w:p>
    <w:p w:rsidR="000978DE" w:rsidRDefault="000978DE" w:rsidP="000978DE"/>
    <w:p w:rsidR="000978DE" w:rsidRDefault="000978DE" w:rsidP="000978DE">
      <w:pPr>
        <w:ind w:left="4200" w:firstLineChars="100" w:firstLine="210"/>
      </w:pPr>
      <w:r>
        <w:rPr>
          <w:rFonts w:hint="eastAsia"/>
        </w:rPr>
        <w:t>住所</w:t>
      </w:r>
    </w:p>
    <w:p w:rsidR="000978DE" w:rsidRDefault="000978DE" w:rsidP="000978DE">
      <w:pPr>
        <w:ind w:left="3360" w:firstLineChars="500" w:firstLine="1050"/>
      </w:pPr>
      <w:r>
        <w:rPr>
          <w:rFonts w:hint="eastAsia"/>
        </w:rPr>
        <w:t>氏名（名称及び代表者の氏名）</w:t>
      </w:r>
    </w:p>
    <w:p w:rsidR="000978DE" w:rsidRPr="00415C21" w:rsidRDefault="000978DE" w:rsidP="000978DE"/>
    <w:p w:rsidR="000978DE" w:rsidRPr="00B5372F" w:rsidRDefault="000978DE" w:rsidP="000978DE">
      <w:r w:rsidRPr="00415C21">
        <w:rPr>
          <w:rFonts w:hint="eastAsia"/>
        </w:rPr>
        <w:t xml:space="preserve">　次のとおり保安規程を変更したので、ガス事業法第２４条第２項</w:t>
      </w:r>
      <w:r w:rsidRPr="00B5372F">
        <w:rPr>
          <w:rFonts w:hint="eastAsia"/>
          <w:dstrike/>
        </w:rPr>
        <w:t>（第６４条第２項）（第８４条第１項において準用する同法第６４条第２項）（第９７条第２項）</w:t>
      </w:r>
      <w:r w:rsidRPr="00B5372F">
        <w:rPr>
          <w:rFonts w:hint="eastAsia"/>
        </w:rPr>
        <w:t>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0978DE" w:rsidTr="00CA383C">
        <w:tc>
          <w:tcPr>
            <w:tcW w:w="1284" w:type="pct"/>
          </w:tcPr>
          <w:p w:rsidR="000978DE" w:rsidRDefault="000978DE" w:rsidP="00CA383C">
            <w:r w:rsidRPr="000978DE">
              <w:rPr>
                <w:rFonts w:hint="eastAsia"/>
                <w:spacing w:val="105"/>
                <w:kern w:val="0"/>
                <w:fitText w:val="1890" w:id="-1835265024"/>
              </w:rPr>
              <w:t>変更の内</w:t>
            </w:r>
            <w:r w:rsidRPr="000978DE">
              <w:rPr>
                <w:rFonts w:hint="eastAsia"/>
                <w:kern w:val="0"/>
                <w:fitText w:val="1890" w:id="-1835265024"/>
              </w:rPr>
              <w:t>容</w:t>
            </w:r>
          </w:p>
        </w:tc>
        <w:tc>
          <w:tcPr>
            <w:tcW w:w="3716" w:type="pct"/>
          </w:tcPr>
          <w:p w:rsidR="000978DE" w:rsidRDefault="000978DE" w:rsidP="00CA383C"/>
        </w:tc>
      </w:tr>
      <w:tr w:rsidR="000978DE" w:rsidTr="00CA383C">
        <w:tc>
          <w:tcPr>
            <w:tcW w:w="1284" w:type="pct"/>
          </w:tcPr>
          <w:p w:rsidR="000978DE" w:rsidRDefault="000978DE" w:rsidP="000978DE">
            <w:pPr>
              <w:jc w:val="left"/>
            </w:pPr>
            <w:r w:rsidRPr="000978DE">
              <w:rPr>
                <w:rFonts w:hint="eastAsia"/>
                <w:spacing w:val="105"/>
                <w:kern w:val="0"/>
                <w:fitText w:val="1890" w:id="-1835265023"/>
              </w:rPr>
              <w:t>変更年月</w:t>
            </w:r>
            <w:r w:rsidRPr="000978DE">
              <w:rPr>
                <w:rFonts w:hint="eastAsia"/>
                <w:kern w:val="0"/>
                <w:fitText w:val="1890" w:id="-1835265023"/>
              </w:rPr>
              <w:t>日</w:t>
            </w:r>
          </w:p>
        </w:tc>
        <w:tc>
          <w:tcPr>
            <w:tcW w:w="3716" w:type="pct"/>
          </w:tcPr>
          <w:p w:rsidR="000978DE" w:rsidRDefault="000978DE" w:rsidP="00CA383C"/>
        </w:tc>
      </w:tr>
    </w:tbl>
    <w:p w:rsidR="000978DE" w:rsidRDefault="000978DE" w:rsidP="000978DE">
      <w:pPr>
        <w:ind w:leftChars="100" w:left="210"/>
      </w:pPr>
      <w:r>
        <w:rPr>
          <w:rFonts w:hint="eastAsia"/>
        </w:rPr>
        <w:t>備考　１　「変更の内容」の欄には、変更前と変更後とを対照しやすいように記載する</w:t>
      </w:r>
    </w:p>
    <w:p w:rsidR="000978DE" w:rsidRDefault="000978DE" w:rsidP="000978DE">
      <w:pPr>
        <w:ind w:leftChars="500" w:left="1050"/>
      </w:pPr>
      <w:r>
        <w:rPr>
          <w:rFonts w:hint="eastAsia"/>
        </w:rPr>
        <w:t>こと。</w:t>
      </w:r>
    </w:p>
    <w:p w:rsidR="000978DE" w:rsidRDefault="000978DE" w:rsidP="000978DE">
      <w:pPr>
        <w:ind w:leftChars="400" w:left="840"/>
      </w:pPr>
      <w:r>
        <w:rPr>
          <w:rFonts w:hint="eastAsia"/>
        </w:rPr>
        <w:t>２　用紙の大きさは、</w:t>
      </w:r>
      <w:r w:rsidRPr="000978DE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C260B1" w:rsidRPr="000978DE" w:rsidRDefault="00C260B1"/>
    <w:sectPr w:rsidR="00C260B1" w:rsidRPr="000978DE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804E6"/>
    <w:rsid w:val="00093333"/>
    <w:rsid w:val="000978DE"/>
    <w:rsid w:val="00276465"/>
    <w:rsid w:val="002A5CDA"/>
    <w:rsid w:val="002F1B5F"/>
    <w:rsid w:val="002F3867"/>
    <w:rsid w:val="003C0825"/>
    <w:rsid w:val="00415C21"/>
    <w:rsid w:val="00533D4B"/>
    <w:rsid w:val="00553CC8"/>
    <w:rsid w:val="005C39ED"/>
    <w:rsid w:val="00654B9B"/>
    <w:rsid w:val="00705299"/>
    <w:rsid w:val="00712F49"/>
    <w:rsid w:val="00731BDD"/>
    <w:rsid w:val="007C5547"/>
    <w:rsid w:val="008551D3"/>
    <w:rsid w:val="00B5372F"/>
    <w:rsid w:val="00BD5BAC"/>
    <w:rsid w:val="00BE664C"/>
    <w:rsid w:val="00C260B1"/>
    <w:rsid w:val="00D44127"/>
    <w:rsid w:val="00D628FC"/>
    <w:rsid w:val="00E31C2D"/>
    <w:rsid w:val="00E76FBA"/>
    <w:rsid w:val="00E869B1"/>
    <w:rsid w:val="00F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6313F7A-3F28-4CD0-87CC-7303369F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D1C1-21F4-45EC-A47B-836DCDB4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2021-02-22T07:09:00Z</dcterms:created>
  <dcterms:modified xsi:type="dcterms:W3CDTF">2021-02-22T07:20:00Z</dcterms:modified>
</cp:coreProperties>
</file>