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AC70" w14:textId="545624F8" w:rsidR="00BA7CAA" w:rsidRPr="00644437" w:rsidRDefault="005D7E9D" w:rsidP="00DC708C">
      <w:pPr>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（作業区分第１０号）</w:t>
      </w:r>
    </w:p>
    <w:p w14:paraId="3FC329C4" w14:textId="77777777" w:rsidR="00BA7CAA" w:rsidRPr="003C158D" w:rsidRDefault="00BA7CAA" w:rsidP="00951FFA">
      <w:pPr>
        <w:ind w:left="480" w:hangingChars="200" w:hanging="480"/>
        <w:jc w:val="left"/>
        <w:rPr>
          <w:rFonts w:asciiTheme="minorEastAsia" w:eastAsiaTheme="minorEastAsia" w:hAnsiTheme="minorEastAsia"/>
          <w:sz w:val="24"/>
          <w:szCs w:val="24"/>
        </w:rPr>
      </w:pPr>
    </w:p>
    <w:p w14:paraId="3D261F51" w14:textId="77777777" w:rsidR="00884355" w:rsidRPr="00644437" w:rsidRDefault="00884355" w:rsidP="00951FFA">
      <w:pPr>
        <w:ind w:left="480" w:hangingChars="200" w:hanging="480"/>
        <w:jc w:val="left"/>
        <w:rPr>
          <w:rFonts w:asciiTheme="minorEastAsia" w:eastAsiaTheme="minorEastAsia" w:hAnsiTheme="minorEastAsia"/>
          <w:sz w:val="24"/>
          <w:szCs w:val="24"/>
        </w:rPr>
      </w:pPr>
    </w:p>
    <w:p w14:paraId="7A8C3B77" w14:textId="77777777" w:rsidR="00BA7CAA" w:rsidRPr="00644437" w:rsidRDefault="004F1258" w:rsidP="00B11EB2">
      <w:pPr>
        <w:ind w:left="480" w:hangingChars="200" w:hanging="480"/>
        <w:jc w:val="center"/>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鉱山保安法施行</w:t>
      </w:r>
      <w:r w:rsidR="00884355" w:rsidRPr="00644437">
        <w:rPr>
          <w:rFonts w:asciiTheme="minorEastAsia" w:eastAsiaTheme="minorEastAsia" w:hAnsiTheme="minorEastAsia" w:hint="eastAsia"/>
          <w:sz w:val="24"/>
          <w:szCs w:val="24"/>
        </w:rPr>
        <w:t>規則第４</w:t>
      </w:r>
      <w:r w:rsidR="00115F65" w:rsidRPr="00644437">
        <w:rPr>
          <w:rFonts w:asciiTheme="minorEastAsia" w:eastAsiaTheme="minorEastAsia" w:hAnsiTheme="minorEastAsia" w:hint="eastAsia"/>
          <w:sz w:val="24"/>
          <w:szCs w:val="24"/>
        </w:rPr>
        <w:t>３</w:t>
      </w:r>
      <w:r w:rsidR="00884355" w:rsidRPr="00644437">
        <w:rPr>
          <w:rFonts w:asciiTheme="minorEastAsia" w:eastAsiaTheme="minorEastAsia" w:hAnsiTheme="minorEastAsia" w:hint="eastAsia"/>
          <w:sz w:val="24"/>
          <w:szCs w:val="24"/>
        </w:rPr>
        <w:t>条第３項</w:t>
      </w:r>
      <w:r w:rsidRPr="00644437">
        <w:rPr>
          <w:rFonts w:asciiTheme="minorEastAsia" w:eastAsiaTheme="minorEastAsia" w:hAnsiTheme="minorEastAsia" w:hint="eastAsia"/>
          <w:sz w:val="24"/>
          <w:szCs w:val="24"/>
        </w:rPr>
        <w:t>に基づく</w:t>
      </w:r>
      <w:r w:rsidR="00884355" w:rsidRPr="00644437">
        <w:rPr>
          <w:rFonts w:asciiTheme="minorEastAsia" w:eastAsiaTheme="minorEastAsia" w:hAnsiTheme="minorEastAsia" w:hint="eastAsia"/>
          <w:sz w:val="24"/>
          <w:szCs w:val="24"/>
        </w:rPr>
        <w:t>認定申請書</w:t>
      </w:r>
    </w:p>
    <w:p w14:paraId="70D24AA6" w14:textId="77777777" w:rsidR="00BA7CAA" w:rsidRPr="00644437" w:rsidRDefault="00BA7CAA" w:rsidP="00951FFA">
      <w:pPr>
        <w:ind w:left="480" w:hangingChars="200" w:hanging="480"/>
        <w:jc w:val="left"/>
        <w:rPr>
          <w:rFonts w:asciiTheme="minorEastAsia" w:eastAsiaTheme="minorEastAsia" w:hAnsiTheme="minorEastAsia"/>
          <w:sz w:val="24"/>
          <w:szCs w:val="24"/>
        </w:rPr>
      </w:pPr>
    </w:p>
    <w:p w14:paraId="4E86BD69" w14:textId="77777777" w:rsidR="00BA7CAA" w:rsidRPr="00644437" w:rsidRDefault="00BA7CAA" w:rsidP="00951FFA">
      <w:pPr>
        <w:ind w:left="480" w:hangingChars="200" w:hanging="480"/>
        <w:jc w:val="left"/>
        <w:rPr>
          <w:rFonts w:asciiTheme="minorEastAsia" w:eastAsiaTheme="minorEastAsia" w:hAnsiTheme="minorEastAsia"/>
          <w:sz w:val="24"/>
          <w:szCs w:val="24"/>
        </w:rPr>
      </w:pPr>
    </w:p>
    <w:p w14:paraId="221D4FC5" w14:textId="7E81934F" w:rsidR="00BA7CAA" w:rsidRPr="00644437" w:rsidRDefault="00B13591" w:rsidP="00D424C3">
      <w:pPr>
        <w:wordWrap w:val="0"/>
        <w:ind w:left="480" w:hangingChars="200" w:hanging="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F754F">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00BA7CAA" w:rsidRPr="00644437">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884355" w:rsidRPr="00644437">
        <w:rPr>
          <w:rFonts w:asciiTheme="minorEastAsia" w:eastAsiaTheme="minorEastAsia" w:hAnsiTheme="minorEastAsia" w:hint="eastAsia"/>
          <w:sz w:val="24"/>
          <w:szCs w:val="24"/>
        </w:rPr>
        <w:t xml:space="preserve">　</w:t>
      </w:r>
      <w:r w:rsidR="00BA7CAA" w:rsidRPr="0064443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884355" w:rsidRPr="00644437">
        <w:rPr>
          <w:rFonts w:asciiTheme="minorEastAsia" w:eastAsiaTheme="minorEastAsia" w:hAnsiTheme="minorEastAsia" w:hint="eastAsia"/>
          <w:sz w:val="24"/>
          <w:szCs w:val="24"/>
        </w:rPr>
        <w:t xml:space="preserve">　</w:t>
      </w:r>
      <w:r w:rsidR="00BA7CAA" w:rsidRPr="00644437">
        <w:rPr>
          <w:rFonts w:asciiTheme="minorEastAsia" w:eastAsiaTheme="minorEastAsia" w:hAnsiTheme="minorEastAsia" w:hint="eastAsia"/>
          <w:sz w:val="24"/>
          <w:szCs w:val="24"/>
        </w:rPr>
        <w:t>日</w:t>
      </w:r>
      <w:r w:rsidR="00884355" w:rsidRPr="00644437">
        <w:rPr>
          <w:rFonts w:asciiTheme="minorEastAsia" w:eastAsiaTheme="minorEastAsia" w:hAnsiTheme="minorEastAsia" w:hint="eastAsia"/>
          <w:sz w:val="24"/>
          <w:szCs w:val="24"/>
        </w:rPr>
        <w:t xml:space="preserve">　</w:t>
      </w:r>
    </w:p>
    <w:p w14:paraId="5989FE40" w14:textId="77777777" w:rsidR="00BA7CAA" w:rsidRPr="00644437" w:rsidRDefault="00BA7CAA" w:rsidP="00951FFA">
      <w:pPr>
        <w:ind w:left="480" w:hangingChars="200" w:hanging="480"/>
        <w:jc w:val="left"/>
        <w:rPr>
          <w:rFonts w:asciiTheme="minorEastAsia" w:eastAsiaTheme="minorEastAsia" w:hAnsiTheme="minorEastAsia"/>
          <w:sz w:val="24"/>
          <w:szCs w:val="24"/>
        </w:rPr>
      </w:pPr>
    </w:p>
    <w:p w14:paraId="1DEBB43F" w14:textId="77777777" w:rsidR="00BA7CAA" w:rsidRPr="00644437" w:rsidRDefault="00602261" w:rsidP="00602261">
      <w:pPr>
        <w:ind w:leftChars="250" w:left="617" w:hangingChars="28" w:hanging="67"/>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中部近畿</w:t>
      </w:r>
      <w:r w:rsidR="00BA7CAA" w:rsidRPr="00644437">
        <w:rPr>
          <w:rFonts w:asciiTheme="minorEastAsia" w:eastAsiaTheme="minorEastAsia" w:hAnsiTheme="minorEastAsia" w:hint="eastAsia"/>
          <w:sz w:val="24"/>
          <w:szCs w:val="24"/>
        </w:rPr>
        <w:t>産業保安監督部長　殿</w:t>
      </w:r>
    </w:p>
    <w:p w14:paraId="766E83F0" w14:textId="77777777" w:rsidR="00BA7CAA" w:rsidRPr="00644437" w:rsidRDefault="00BA7CAA" w:rsidP="00951FFA">
      <w:pPr>
        <w:ind w:left="480" w:hangingChars="200" w:hanging="480"/>
        <w:jc w:val="left"/>
        <w:rPr>
          <w:rFonts w:asciiTheme="minorEastAsia" w:eastAsiaTheme="minorEastAsia" w:hAnsiTheme="minorEastAsia"/>
          <w:sz w:val="24"/>
          <w:szCs w:val="24"/>
        </w:rPr>
      </w:pPr>
    </w:p>
    <w:p w14:paraId="08C89117" w14:textId="4D3DA9D9" w:rsidR="00BA7CAA" w:rsidRPr="00644437" w:rsidRDefault="00BA7CAA" w:rsidP="00D424C3">
      <w:pPr>
        <w:wordWrap w:val="0"/>
        <w:ind w:left="480" w:hangingChars="200" w:hanging="480"/>
        <w:jc w:val="righ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 xml:space="preserve">鉱業権者名　</w:t>
      </w:r>
      <w:r w:rsidR="00F34F72">
        <w:rPr>
          <w:rFonts w:asciiTheme="minorEastAsia" w:eastAsiaTheme="minorEastAsia" w:hAnsiTheme="minorEastAsia" w:hint="eastAsia"/>
          <w:sz w:val="24"/>
          <w:szCs w:val="24"/>
        </w:rPr>
        <w:t xml:space="preserve">　　　　　　　　　　　　</w:t>
      </w:r>
      <w:r w:rsidRPr="00644437">
        <w:rPr>
          <w:rFonts w:asciiTheme="minorEastAsia" w:eastAsiaTheme="minorEastAsia" w:hAnsiTheme="minorEastAsia" w:hint="eastAsia"/>
          <w:sz w:val="24"/>
          <w:szCs w:val="24"/>
        </w:rPr>
        <w:t xml:space="preserve">　</w:t>
      </w:r>
      <w:r w:rsidR="00884355" w:rsidRPr="00644437">
        <w:rPr>
          <w:rFonts w:asciiTheme="minorEastAsia" w:eastAsiaTheme="minorEastAsia" w:hAnsiTheme="minorEastAsia" w:hint="eastAsia"/>
          <w:sz w:val="24"/>
          <w:szCs w:val="24"/>
        </w:rPr>
        <w:t xml:space="preserve">　</w:t>
      </w:r>
    </w:p>
    <w:p w14:paraId="1172DF6C" w14:textId="77777777" w:rsidR="00BA7CAA" w:rsidRPr="00644437" w:rsidRDefault="00BA7CAA" w:rsidP="00951FFA">
      <w:pPr>
        <w:ind w:left="480" w:hangingChars="200" w:hanging="480"/>
        <w:jc w:val="left"/>
        <w:rPr>
          <w:rFonts w:asciiTheme="minorEastAsia" w:eastAsiaTheme="minorEastAsia" w:hAnsiTheme="minorEastAsia"/>
          <w:sz w:val="24"/>
          <w:szCs w:val="24"/>
        </w:rPr>
      </w:pPr>
    </w:p>
    <w:p w14:paraId="7EF1F152" w14:textId="77777777" w:rsidR="00BA7CAA" w:rsidRPr="00644437" w:rsidRDefault="00BA7CAA" w:rsidP="00951FFA">
      <w:pPr>
        <w:ind w:left="480" w:hangingChars="200" w:hanging="480"/>
        <w:jc w:val="left"/>
        <w:rPr>
          <w:rFonts w:asciiTheme="minorEastAsia" w:eastAsiaTheme="minorEastAsia" w:hAnsiTheme="minorEastAsia"/>
          <w:sz w:val="24"/>
          <w:szCs w:val="24"/>
        </w:rPr>
      </w:pPr>
    </w:p>
    <w:p w14:paraId="22C3D4BF" w14:textId="77777777" w:rsidR="00277066" w:rsidRPr="00644437" w:rsidRDefault="00BA7CAA" w:rsidP="00B11EB2">
      <w:pPr>
        <w:ind w:firstLineChars="91" w:firstLine="218"/>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鉱山保安法施行規則第４３条第３項の</w:t>
      </w:r>
      <w:r w:rsidR="00884355" w:rsidRPr="00644437">
        <w:rPr>
          <w:rFonts w:asciiTheme="minorEastAsia" w:eastAsiaTheme="minorEastAsia" w:hAnsiTheme="minorEastAsia" w:hint="eastAsia"/>
          <w:sz w:val="24"/>
          <w:szCs w:val="24"/>
        </w:rPr>
        <w:t>規定</w:t>
      </w:r>
      <w:r w:rsidRPr="00644437">
        <w:rPr>
          <w:rFonts w:asciiTheme="minorEastAsia" w:eastAsiaTheme="minorEastAsia" w:hAnsiTheme="minorEastAsia" w:hint="eastAsia"/>
          <w:sz w:val="24"/>
          <w:szCs w:val="24"/>
        </w:rPr>
        <w:t>に</w:t>
      </w:r>
      <w:r w:rsidR="00277066" w:rsidRPr="00644437">
        <w:rPr>
          <w:rFonts w:asciiTheme="minorEastAsia" w:eastAsiaTheme="minorEastAsia" w:hAnsiTheme="minorEastAsia" w:hint="eastAsia"/>
          <w:sz w:val="24"/>
          <w:szCs w:val="24"/>
        </w:rPr>
        <w:t>より、</w:t>
      </w:r>
      <w:r w:rsidR="00884355" w:rsidRPr="00644437">
        <w:rPr>
          <w:rFonts w:asciiTheme="minorEastAsia" w:eastAsiaTheme="minorEastAsia" w:hAnsiTheme="minorEastAsia" w:hint="eastAsia"/>
          <w:sz w:val="24"/>
          <w:szCs w:val="24"/>
        </w:rPr>
        <w:t>次の</w:t>
      </w:r>
      <w:r w:rsidR="004F1258" w:rsidRPr="00644437">
        <w:rPr>
          <w:rFonts w:asciiTheme="minorEastAsia" w:eastAsiaTheme="minorEastAsia" w:hAnsiTheme="minorEastAsia" w:hint="eastAsia"/>
          <w:sz w:val="24"/>
          <w:szCs w:val="24"/>
        </w:rPr>
        <w:t>とお</w:t>
      </w:r>
      <w:r w:rsidR="00884355" w:rsidRPr="00644437">
        <w:rPr>
          <w:rFonts w:asciiTheme="minorEastAsia" w:eastAsiaTheme="minorEastAsia" w:hAnsiTheme="minorEastAsia" w:hint="eastAsia"/>
          <w:sz w:val="24"/>
          <w:szCs w:val="24"/>
        </w:rPr>
        <w:t>り認定を受けたいので申請します。</w:t>
      </w:r>
    </w:p>
    <w:p w14:paraId="4DC563E6" w14:textId="77777777" w:rsidR="00BA7CAA" w:rsidRPr="00644437" w:rsidRDefault="00BA7CAA" w:rsidP="00B11EB2">
      <w:pPr>
        <w:ind w:firstLineChars="91" w:firstLine="218"/>
        <w:jc w:val="left"/>
        <w:rPr>
          <w:rFonts w:asciiTheme="minorEastAsia" w:eastAsiaTheme="minorEastAsia" w:hAnsiTheme="minorEastAsia"/>
          <w:sz w:val="24"/>
          <w:szCs w:val="24"/>
        </w:rPr>
      </w:pPr>
    </w:p>
    <w:p w14:paraId="28965775" w14:textId="77777777" w:rsidR="00277066" w:rsidRPr="00644437" w:rsidRDefault="00277066" w:rsidP="00B11EB2">
      <w:pPr>
        <w:ind w:firstLineChars="91" w:firstLine="218"/>
        <w:jc w:val="left"/>
        <w:rPr>
          <w:rFonts w:asciiTheme="minorEastAsia" w:eastAsiaTheme="minorEastAsia" w:hAnsiTheme="minorEastAsia"/>
          <w:sz w:val="24"/>
          <w:szCs w:val="24"/>
        </w:rPr>
      </w:pPr>
    </w:p>
    <w:p w14:paraId="2AA5E25F" w14:textId="77777777" w:rsidR="00277066" w:rsidRPr="00644437" w:rsidRDefault="00277066" w:rsidP="00B11EB2">
      <w:pPr>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１</w:t>
      </w:r>
      <w:r w:rsidR="00F87684" w:rsidRPr="00644437">
        <w:rPr>
          <w:rFonts w:asciiTheme="minorEastAsia" w:eastAsiaTheme="minorEastAsia" w:hAnsiTheme="minorEastAsia" w:hint="eastAsia"/>
          <w:sz w:val="24"/>
          <w:szCs w:val="24"/>
        </w:rPr>
        <w:t>．</w:t>
      </w:r>
      <w:r w:rsidRPr="00644437">
        <w:rPr>
          <w:rFonts w:asciiTheme="minorEastAsia" w:eastAsiaTheme="minorEastAsia" w:hAnsiTheme="minorEastAsia" w:hint="eastAsia"/>
          <w:sz w:val="24"/>
          <w:szCs w:val="24"/>
        </w:rPr>
        <w:t>鉱山名</w:t>
      </w:r>
    </w:p>
    <w:p w14:paraId="38EA1933" w14:textId="77777777" w:rsidR="00277066" w:rsidRPr="00644437" w:rsidRDefault="00277066" w:rsidP="00B11EB2">
      <w:pPr>
        <w:jc w:val="left"/>
        <w:rPr>
          <w:rFonts w:asciiTheme="minorEastAsia" w:eastAsiaTheme="minorEastAsia" w:hAnsiTheme="minorEastAsia"/>
          <w:sz w:val="24"/>
          <w:szCs w:val="24"/>
        </w:rPr>
      </w:pPr>
    </w:p>
    <w:p w14:paraId="07D58655" w14:textId="77777777" w:rsidR="00277066" w:rsidRPr="00644437" w:rsidRDefault="00277066" w:rsidP="00B11EB2">
      <w:pPr>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２．認定</w:t>
      </w:r>
      <w:r w:rsidR="00884355" w:rsidRPr="00644437">
        <w:rPr>
          <w:rFonts w:asciiTheme="minorEastAsia" w:eastAsiaTheme="minorEastAsia" w:hAnsiTheme="minorEastAsia" w:hint="eastAsia"/>
          <w:sz w:val="24"/>
          <w:szCs w:val="24"/>
        </w:rPr>
        <w:t>を受ける</w:t>
      </w:r>
      <w:r w:rsidRPr="00644437">
        <w:rPr>
          <w:rFonts w:asciiTheme="minorEastAsia" w:eastAsiaTheme="minorEastAsia" w:hAnsiTheme="minorEastAsia" w:hint="eastAsia"/>
          <w:sz w:val="24"/>
          <w:szCs w:val="24"/>
        </w:rPr>
        <w:t>者の氏名</w:t>
      </w:r>
    </w:p>
    <w:p w14:paraId="258F2553" w14:textId="77777777" w:rsidR="00277066" w:rsidRPr="00644437" w:rsidRDefault="00277066" w:rsidP="00B11EB2">
      <w:pPr>
        <w:jc w:val="left"/>
        <w:rPr>
          <w:rFonts w:asciiTheme="minorEastAsia" w:eastAsiaTheme="minorEastAsia" w:hAnsiTheme="minorEastAsia"/>
          <w:sz w:val="24"/>
          <w:szCs w:val="24"/>
        </w:rPr>
      </w:pPr>
    </w:p>
    <w:p w14:paraId="7F97AEB3" w14:textId="77777777" w:rsidR="00030183" w:rsidRPr="00644437" w:rsidRDefault="00030183" w:rsidP="00030183">
      <w:pPr>
        <w:ind w:leftChars="13" w:left="238" w:hangingChars="87" w:hanging="209"/>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３．認定を受ける作業の区分</w:t>
      </w:r>
    </w:p>
    <w:p w14:paraId="79160927" w14:textId="77777777" w:rsidR="00030183" w:rsidRPr="00644437" w:rsidRDefault="00030183" w:rsidP="00030183">
      <w:pPr>
        <w:ind w:leftChars="13" w:left="29" w:firstLineChars="106" w:firstLine="254"/>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鉱山保安法規則第４３条第１項の表の第１０号</w:t>
      </w:r>
    </w:p>
    <w:p w14:paraId="5D6A0E62" w14:textId="77777777" w:rsidR="00030183" w:rsidRPr="00644437" w:rsidRDefault="00030183" w:rsidP="00B11EB2">
      <w:pPr>
        <w:jc w:val="left"/>
        <w:rPr>
          <w:rFonts w:asciiTheme="minorEastAsia" w:eastAsiaTheme="minorEastAsia" w:hAnsiTheme="minorEastAsia"/>
          <w:sz w:val="24"/>
          <w:szCs w:val="24"/>
        </w:rPr>
      </w:pPr>
    </w:p>
    <w:p w14:paraId="48B6B120" w14:textId="77777777" w:rsidR="00277066" w:rsidRPr="00644437" w:rsidRDefault="00030183" w:rsidP="00B11EB2">
      <w:pPr>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４</w:t>
      </w:r>
      <w:r w:rsidR="00277066" w:rsidRPr="00644437">
        <w:rPr>
          <w:rFonts w:asciiTheme="minorEastAsia" w:eastAsiaTheme="minorEastAsia" w:hAnsiTheme="minorEastAsia" w:hint="eastAsia"/>
          <w:sz w:val="24"/>
          <w:szCs w:val="24"/>
        </w:rPr>
        <w:t>．</w:t>
      </w:r>
      <w:r w:rsidR="00B16300" w:rsidRPr="00644437">
        <w:rPr>
          <w:rFonts w:asciiTheme="minorEastAsia" w:eastAsiaTheme="minorEastAsia" w:hAnsiTheme="minorEastAsia" w:hint="eastAsia"/>
          <w:sz w:val="24"/>
          <w:szCs w:val="24"/>
        </w:rPr>
        <w:t>認定</w:t>
      </w:r>
      <w:r w:rsidR="005E69B0" w:rsidRPr="00644437">
        <w:rPr>
          <w:rFonts w:asciiTheme="minorEastAsia" w:eastAsiaTheme="minorEastAsia" w:hAnsiTheme="minorEastAsia" w:hint="eastAsia"/>
          <w:sz w:val="24"/>
          <w:szCs w:val="24"/>
        </w:rPr>
        <w:t>を受ける</w:t>
      </w:r>
      <w:r w:rsidR="00277066" w:rsidRPr="00644437">
        <w:rPr>
          <w:rFonts w:asciiTheme="minorEastAsia" w:eastAsiaTheme="minorEastAsia" w:hAnsiTheme="minorEastAsia" w:hint="eastAsia"/>
          <w:sz w:val="24"/>
          <w:szCs w:val="24"/>
        </w:rPr>
        <w:t>期間</w:t>
      </w:r>
    </w:p>
    <w:p w14:paraId="23B5E534" w14:textId="77777777" w:rsidR="00D93A08" w:rsidRPr="00644437" w:rsidRDefault="00D93A08" w:rsidP="00B11EB2">
      <w:pPr>
        <w:jc w:val="left"/>
        <w:rPr>
          <w:rFonts w:asciiTheme="minorEastAsia" w:eastAsiaTheme="minorEastAsia" w:hAnsiTheme="minorEastAsia"/>
          <w:sz w:val="24"/>
          <w:szCs w:val="24"/>
        </w:rPr>
      </w:pPr>
    </w:p>
    <w:p w14:paraId="1426C7CC" w14:textId="77777777" w:rsidR="00990410" w:rsidRPr="00644437" w:rsidRDefault="00030183" w:rsidP="00770951">
      <w:pPr>
        <w:ind w:left="1870" w:hangingChars="779" w:hanging="1870"/>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５</w:t>
      </w:r>
      <w:r w:rsidR="00D93A08" w:rsidRPr="00644437">
        <w:rPr>
          <w:rFonts w:asciiTheme="minorEastAsia" w:eastAsiaTheme="minorEastAsia" w:hAnsiTheme="minorEastAsia" w:hint="eastAsia"/>
          <w:sz w:val="24"/>
          <w:szCs w:val="24"/>
        </w:rPr>
        <w:t>．</w:t>
      </w:r>
      <w:r w:rsidR="00990410" w:rsidRPr="00644437">
        <w:rPr>
          <w:rFonts w:asciiTheme="minorEastAsia" w:eastAsiaTheme="minorEastAsia" w:hAnsiTheme="minorEastAsia" w:hint="eastAsia"/>
          <w:sz w:val="24"/>
          <w:szCs w:val="24"/>
        </w:rPr>
        <w:t>一日</w:t>
      </w:r>
      <w:r w:rsidR="00CC0463" w:rsidRPr="00644437">
        <w:rPr>
          <w:rFonts w:asciiTheme="minorEastAsia" w:eastAsiaTheme="minorEastAsia" w:hAnsiTheme="minorEastAsia" w:hint="eastAsia"/>
          <w:sz w:val="24"/>
          <w:szCs w:val="24"/>
        </w:rPr>
        <w:t>当</w:t>
      </w:r>
      <w:r w:rsidR="00990410" w:rsidRPr="00644437">
        <w:rPr>
          <w:rFonts w:asciiTheme="minorEastAsia" w:eastAsiaTheme="minorEastAsia" w:hAnsiTheme="minorEastAsia" w:hint="eastAsia"/>
          <w:sz w:val="24"/>
          <w:szCs w:val="24"/>
        </w:rPr>
        <w:t>たりの平均的な排出水量</w:t>
      </w:r>
    </w:p>
    <w:p w14:paraId="2ECB90A9" w14:textId="77777777" w:rsidR="00D93A08" w:rsidRPr="00644437" w:rsidRDefault="00990410" w:rsidP="00A54E57">
      <w:pPr>
        <w:ind w:leftChars="200" w:left="1830" w:hangingChars="579" w:hanging="1390"/>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w:t>
      </w:r>
      <w:r w:rsidR="00141914" w:rsidRPr="00644437">
        <w:rPr>
          <w:rFonts w:asciiTheme="minorEastAsia" w:eastAsiaTheme="minorEastAsia" w:hAnsiTheme="minorEastAsia" w:hint="eastAsia"/>
          <w:sz w:val="24"/>
          <w:szCs w:val="24"/>
        </w:rPr>
        <w:t>千立方メートル以上一万立方メートル</w:t>
      </w:r>
      <w:r w:rsidR="006C29C6" w:rsidRPr="00644437">
        <w:rPr>
          <w:rFonts w:asciiTheme="minorEastAsia" w:eastAsiaTheme="minorEastAsia" w:hAnsiTheme="minorEastAsia" w:hint="eastAsia"/>
          <w:sz w:val="24"/>
          <w:szCs w:val="24"/>
        </w:rPr>
        <w:t>未満のものに</w:t>
      </w:r>
      <w:r w:rsidR="00770951" w:rsidRPr="00644437">
        <w:rPr>
          <w:rFonts w:asciiTheme="minorEastAsia" w:eastAsiaTheme="minorEastAsia" w:hAnsiTheme="minorEastAsia" w:hint="eastAsia"/>
          <w:sz w:val="24"/>
          <w:szCs w:val="24"/>
        </w:rPr>
        <w:t>限る。</w:t>
      </w:r>
      <w:r w:rsidRPr="00644437">
        <w:rPr>
          <w:rFonts w:asciiTheme="minorEastAsia" w:eastAsiaTheme="minorEastAsia" w:hAnsiTheme="minorEastAsia" w:hint="eastAsia"/>
          <w:sz w:val="24"/>
          <w:szCs w:val="24"/>
        </w:rPr>
        <w:t>）</w:t>
      </w:r>
    </w:p>
    <w:p w14:paraId="52797C09" w14:textId="77777777" w:rsidR="00277066" w:rsidRPr="00644437" w:rsidRDefault="00277066" w:rsidP="00B11EB2">
      <w:pPr>
        <w:jc w:val="left"/>
        <w:rPr>
          <w:rFonts w:asciiTheme="minorEastAsia" w:eastAsiaTheme="minorEastAsia" w:hAnsiTheme="minorEastAsia"/>
          <w:sz w:val="24"/>
          <w:szCs w:val="24"/>
        </w:rPr>
      </w:pPr>
    </w:p>
    <w:p w14:paraId="19983A8A" w14:textId="77777777" w:rsidR="00277066" w:rsidRPr="00644437" w:rsidRDefault="00277066" w:rsidP="00B11EB2">
      <w:pPr>
        <w:jc w:val="left"/>
        <w:rPr>
          <w:rFonts w:asciiTheme="minorEastAsia" w:eastAsiaTheme="minorEastAsia" w:hAnsiTheme="minorEastAsia"/>
          <w:sz w:val="24"/>
          <w:szCs w:val="24"/>
        </w:rPr>
      </w:pPr>
    </w:p>
    <w:p w14:paraId="000A8EBD" w14:textId="77777777" w:rsidR="00277066" w:rsidRPr="00644437" w:rsidRDefault="00277066" w:rsidP="00B11EB2">
      <w:pPr>
        <w:jc w:val="left"/>
        <w:rPr>
          <w:rFonts w:asciiTheme="minorEastAsia" w:eastAsiaTheme="minorEastAsia" w:hAnsiTheme="minorEastAsia"/>
          <w:sz w:val="24"/>
          <w:szCs w:val="24"/>
        </w:rPr>
      </w:pPr>
    </w:p>
    <w:p w14:paraId="30128A87" w14:textId="5A056CA6" w:rsidR="00277066" w:rsidRPr="00644437" w:rsidRDefault="00277066" w:rsidP="00B22D21">
      <w:pPr>
        <w:jc w:val="left"/>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備考（１）</w:t>
      </w:r>
      <w:r w:rsidR="00884355" w:rsidRPr="00644437">
        <w:rPr>
          <w:rFonts w:asciiTheme="minorEastAsia" w:eastAsiaTheme="minorEastAsia" w:hAnsiTheme="minorEastAsia" w:hint="eastAsia"/>
          <w:sz w:val="24"/>
          <w:szCs w:val="24"/>
        </w:rPr>
        <w:t>用紙</w:t>
      </w:r>
      <w:r w:rsidRPr="00644437">
        <w:rPr>
          <w:rFonts w:asciiTheme="minorEastAsia" w:eastAsiaTheme="minorEastAsia" w:hAnsiTheme="minorEastAsia" w:hint="eastAsia"/>
          <w:sz w:val="24"/>
          <w:szCs w:val="24"/>
        </w:rPr>
        <w:t>の大きさは日本</w:t>
      </w:r>
      <w:r w:rsidR="008319E0">
        <w:rPr>
          <w:rFonts w:asciiTheme="minorEastAsia" w:eastAsiaTheme="minorEastAsia" w:hAnsiTheme="minorEastAsia" w:hint="eastAsia"/>
          <w:sz w:val="24"/>
          <w:szCs w:val="24"/>
        </w:rPr>
        <w:t>産業</w:t>
      </w:r>
      <w:r w:rsidR="00884355" w:rsidRPr="00644437">
        <w:rPr>
          <w:rFonts w:asciiTheme="minorEastAsia" w:eastAsiaTheme="minorEastAsia" w:hAnsiTheme="minorEastAsia" w:hint="eastAsia"/>
          <w:sz w:val="24"/>
          <w:szCs w:val="24"/>
        </w:rPr>
        <w:t>規格</w:t>
      </w:r>
      <w:r w:rsidRPr="00644437">
        <w:rPr>
          <w:rFonts w:asciiTheme="minorEastAsia" w:eastAsiaTheme="minorEastAsia" w:hAnsiTheme="minorEastAsia" w:hint="eastAsia"/>
          <w:sz w:val="24"/>
          <w:szCs w:val="24"/>
        </w:rPr>
        <w:t>Ａ４とすること。</w:t>
      </w:r>
    </w:p>
    <w:p w14:paraId="4430D4AF" w14:textId="11B202D4" w:rsidR="00884355" w:rsidRPr="00644437" w:rsidRDefault="00277066" w:rsidP="00401C39">
      <w:pPr>
        <w:ind w:leftChars="219" w:left="880" w:hangingChars="166" w:hanging="398"/>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w:t>
      </w:r>
      <w:r w:rsidR="008319E0">
        <w:rPr>
          <w:rFonts w:asciiTheme="minorEastAsia" w:eastAsiaTheme="minorEastAsia" w:hAnsiTheme="minorEastAsia" w:hint="eastAsia"/>
          <w:sz w:val="24"/>
          <w:szCs w:val="24"/>
        </w:rPr>
        <w:t>２</w:t>
      </w:r>
      <w:r w:rsidRPr="00644437">
        <w:rPr>
          <w:rFonts w:asciiTheme="minorEastAsia" w:eastAsiaTheme="minorEastAsia" w:hAnsiTheme="minorEastAsia" w:hint="eastAsia"/>
          <w:sz w:val="24"/>
          <w:szCs w:val="24"/>
        </w:rPr>
        <w:t>）</w:t>
      </w:r>
      <w:r w:rsidR="00884355" w:rsidRPr="00644437">
        <w:rPr>
          <w:rFonts w:asciiTheme="minorEastAsia" w:eastAsiaTheme="minorEastAsia" w:hAnsiTheme="minorEastAsia" w:hint="eastAsia"/>
          <w:sz w:val="24"/>
          <w:szCs w:val="24"/>
        </w:rPr>
        <w:t>鉱業法第６２条第３項に基づく事業休止の認可書の写し</w:t>
      </w:r>
      <w:r w:rsidR="004B33E4" w:rsidRPr="00644437">
        <w:rPr>
          <w:rFonts w:asciiTheme="minorEastAsia" w:eastAsiaTheme="minorEastAsia" w:hAnsiTheme="minorEastAsia" w:hint="eastAsia"/>
          <w:sz w:val="24"/>
          <w:szCs w:val="24"/>
        </w:rPr>
        <w:t>を添付すること。</w:t>
      </w:r>
    </w:p>
    <w:p w14:paraId="205C2919" w14:textId="128B7A58" w:rsidR="005B2D46" w:rsidRPr="00644437" w:rsidRDefault="00884355" w:rsidP="003C158D">
      <w:pPr>
        <w:ind w:leftChars="219" w:left="880" w:hangingChars="166" w:hanging="398"/>
        <w:rPr>
          <w:rFonts w:asciiTheme="minorEastAsia" w:eastAsiaTheme="minorEastAsia" w:hAnsiTheme="minorEastAsia"/>
          <w:sz w:val="24"/>
          <w:szCs w:val="24"/>
        </w:rPr>
      </w:pPr>
      <w:r w:rsidRPr="00644437">
        <w:rPr>
          <w:rFonts w:asciiTheme="minorEastAsia" w:eastAsiaTheme="minorEastAsia" w:hAnsiTheme="minorEastAsia" w:hint="eastAsia"/>
          <w:sz w:val="24"/>
          <w:szCs w:val="24"/>
        </w:rPr>
        <w:t>（</w:t>
      </w:r>
      <w:r w:rsidR="008319E0">
        <w:rPr>
          <w:rFonts w:asciiTheme="minorEastAsia" w:eastAsiaTheme="minorEastAsia" w:hAnsiTheme="minorEastAsia" w:hint="eastAsia"/>
          <w:sz w:val="24"/>
          <w:szCs w:val="24"/>
        </w:rPr>
        <w:t>３</w:t>
      </w:r>
      <w:r w:rsidRPr="00644437">
        <w:rPr>
          <w:rFonts w:asciiTheme="minorEastAsia" w:eastAsiaTheme="minorEastAsia" w:hAnsiTheme="minorEastAsia" w:hint="eastAsia"/>
          <w:sz w:val="24"/>
          <w:szCs w:val="24"/>
        </w:rPr>
        <w:t>）一般財団法人休廃止鉱山資格認定協会が行う休廃止鉱山坑廃水処理資格認定講習に合格したことを証する修了証書（有効期間内であるものに限る。）の写し</w:t>
      </w:r>
      <w:r w:rsidR="004B33E4" w:rsidRPr="00644437">
        <w:rPr>
          <w:rFonts w:asciiTheme="minorEastAsia" w:eastAsiaTheme="minorEastAsia" w:hAnsiTheme="minorEastAsia" w:hint="eastAsia"/>
          <w:sz w:val="24"/>
          <w:szCs w:val="24"/>
        </w:rPr>
        <w:t>を添付すること。</w:t>
      </w:r>
    </w:p>
    <w:sectPr w:rsidR="005B2D46" w:rsidRPr="00644437" w:rsidSect="00ED513A">
      <w:headerReference w:type="default" r:id="rId8"/>
      <w:pgSz w:w="11906" w:h="16838" w:code="9"/>
      <w:pgMar w:top="1304" w:right="1418" w:bottom="1134" w:left="1418" w:header="680" w:footer="624"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2810" w14:textId="77777777" w:rsidR="000C05CE" w:rsidRDefault="000C05CE" w:rsidP="003C0825">
      <w:r>
        <w:separator/>
      </w:r>
    </w:p>
  </w:endnote>
  <w:endnote w:type="continuationSeparator" w:id="0">
    <w:p w14:paraId="4E2B38F4" w14:textId="77777777" w:rsidR="000C05CE" w:rsidRDefault="000C05C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70AA" w14:textId="77777777" w:rsidR="000C05CE" w:rsidRDefault="000C05CE" w:rsidP="003C0825">
      <w:r>
        <w:separator/>
      </w:r>
    </w:p>
  </w:footnote>
  <w:footnote w:type="continuationSeparator" w:id="0">
    <w:p w14:paraId="38FC7086" w14:textId="77777777" w:rsidR="000C05CE" w:rsidRDefault="000C05C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33A1" w14:textId="77777777" w:rsidR="000C05CE" w:rsidRPr="00920085" w:rsidRDefault="000C05CE" w:rsidP="009200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8A"/>
    <w:multiLevelType w:val="hybridMultilevel"/>
    <w:tmpl w:val="2F762D8A"/>
    <w:lvl w:ilvl="0" w:tplc="915AAF6C">
      <w:start w:val="2"/>
      <w:numFmt w:val="decimalFullWidth"/>
      <w:lvlText w:val="%1．"/>
      <w:lvlJc w:val="left"/>
      <w:pPr>
        <w:ind w:left="704" w:hanging="420"/>
      </w:pPr>
      <w:rPr>
        <w:rFonts w:ascii="ＭＳ ゴシック" w:eastAsia="ＭＳ ゴシック" w:hAnsi="Times New Roman" w:cs="Times New Roman" w:hint="eastAsia"/>
      </w:rPr>
    </w:lvl>
    <w:lvl w:ilvl="1" w:tplc="04090017">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start w:val="1"/>
      <w:numFmt w:val="decimal"/>
      <w:lvlText w:val="%4."/>
      <w:lvlJc w:val="left"/>
      <w:pPr>
        <w:ind w:left="1964" w:hanging="420"/>
      </w:pPr>
      <w:rPr>
        <w:rFonts w:cs="Times New Roman"/>
      </w:rPr>
    </w:lvl>
    <w:lvl w:ilvl="4" w:tplc="04090017">
      <w:start w:val="1"/>
      <w:numFmt w:val="aiueoFullWidth"/>
      <w:lvlText w:val="(%5)"/>
      <w:lvlJc w:val="left"/>
      <w:pPr>
        <w:ind w:left="2384" w:hanging="420"/>
      </w:pPr>
      <w:rPr>
        <w:rFonts w:cs="Times New Roman"/>
      </w:rPr>
    </w:lvl>
    <w:lvl w:ilvl="5" w:tplc="04090011">
      <w:start w:val="1"/>
      <w:numFmt w:val="decimalEnclosedCircle"/>
      <w:lvlText w:val="%6"/>
      <w:lvlJc w:val="left"/>
      <w:pPr>
        <w:ind w:left="2804" w:hanging="420"/>
      </w:pPr>
      <w:rPr>
        <w:rFonts w:cs="Times New Roman"/>
      </w:rPr>
    </w:lvl>
    <w:lvl w:ilvl="6" w:tplc="0409000F">
      <w:start w:val="1"/>
      <w:numFmt w:val="decimal"/>
      <w:lvlText w:val="%7."/>
      <w:lvlJc w:val="left"/>
      <w:pPr>
        <w:ind w:left="3224" w:hanging="420"/>
      </w:pPr>
      <w:rPr>
        <w:rFonts w:cs="Times New Roman"/>
      </w:rPr>
    </w:lvl>
    <w:lvl w:ilvl="7" w:tplc="04090017">
      <w:start w:val="1"/>
      <w:numFmt w:val="aiueoFullWidth"/>
      <w:lvlText w:val="(%8)"/>
      <w:lvlJc w:val="left"/>
      <w:pPr>
        <w:ind w:left="3644" w:hanging="420"/>
      </w:pPr>
      <w:rPr>
        <w:rFonts w:cs="Times New Roman"/>
      </w:rPr>
    </w:lvl>
    <w:lvl w:ilvl="8" w:tplc="04090011">
      <w:start w:val="1"/>
      <w:numFmt w:val="decimalEnclosedCircle"/>
      <w:lvlText w:val="%9"/>
      <w:lvlJc w:val="left"/>
      <w:pPr>
        <w:ind w:left="4064" w:hanging="420"/>
      </w:pPr>
      <w:rPr>
        <w:rFonts w:cs="Times New Roman"/>
      </w:rPr>
    </w:lvl>
  </w:abstractNum>
  <w:abstractNum w:abstractNumId="1" w15:restartNumberingAfterBreak="0">
    <w:nsid w:val="193F41BB"/>
    <w:multiLevelType w:val="hybridMultilevel"/>
    <w:tmpl w:val="2F762D8A"/>
    <w:lvl w:ilvl="0" w:tplc="915AAF6C">
      <w:start w:val="2"/>
      <w:numFmt w:val="decimalFullWidth"/>
      <w:lvlText w:val="%1．"/>
      <w:lvlJc w:val="left"/>
      <w:pPr>
        <w:ind w:left="704" w:hanging="420"/>
      </w:pPr>
      <w:rPr>
        <w:rFonts w:ascii="ＭＳ ゴシック" w:eastAsia="ＭＳ ゴシック" w:hAnsi="Times New Roman" w:cs="Times New Roman" w:hint="eastAsia"/>
      </w:rPr>
    </w:lvl>
    <w:lvl w:ilvl="1" w:tplc="04090017">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start w:val="1"/>
      <w:numFmt w:val="decimal"/>
      <w:lvlText w:val="%4."/>
      <w:lvlJc w:val="left"/>
      <w:pPr>
        <w:ind w:left="1964" w:hanging="420"/>
      </w:pPr>
      <w:rPr>
        <w:rFonts w:cs="Times New Roman"/>
      </w:rPr>
    </w:lvl>
    <w:lvl w:ilvl="4" w:tplc="04090017">
      <w:start w:val="1"/>
      <w:numFmt w:val="aiueoFullWidth"/>
      <w:lvlText w:val="(%5)"/>
      <w:lvlJc w:val="left"/>
      <w:pPr>
        <w:ind w:left="2384" w:hanging="420"/>
      </w:pPr>
      <w:rPr>
        <w:rFonts w:cs="Times New Roman"/>
      </w:rPr>
    </w:lvl>
    <w:lvl w:ilvl="5" w:tplc="04090011">
      <w:start w:val="1"/>
      <w:numFmt w:val="decimalEnclosedCircle"/>
      <w:lvlText w:val="%6"/>
      <w:lvlJc w:val="left"/>
      <w:pPr>
        <w:ind w:left="2804" w:hanging="420"/>
      </w:pPr>
      <w:rPr>
        <w:rFonts w:cs="Times New Roman"/>
      </w:rPr>
    </w:lvl>
    <w:lvl w:ilvl="6" w:tplc="0409000F">
      <w:start w:val="1"/>
      <w:numFmt w:val="decimal"/>
      <w:lvlText w:val="%7."/>
      <w:lvlJc w:val="left"/>
      <w:pPr>
        <w:ind w:left="3224" w:hanging="420"/>
      </w:pPr>
      <w:rPr>
        <w:rFonts w:cs="Times New Roman"/>
      </w:rPr>
    </w:lvl>
    <w:lvl w:ilvl="7" w:tplc="04090017">
      <w:start w:val="1"/>
      <w:numFmt w:val="aiueoFullWidth"/>
      <w:lvlText w:val="(%8)"/>
      <w:lvlJc w:val="left"/>
      <w:pPr>
        <w:ind w:left="3644" w:hanging="420"/>
      </w:pPr>
      <w:rPr>
        <w:rFonts w:cs="Times New Roman"/>
      </w:rPr>
    </w:lvl>
    <w:lvl w:ilvl="8" w:tplc="04090011">
      <w:start w:val="1"/>
      <w:numFmt w:val="decimalEnclosedCircle"/>
      <w:lvlText w:val="%9"/>
      <w:lvlJc w:val="left"/>
      <w:pPr>
        <w:ind w:left="4064" w:hanging="420"/>
      </w:pPr>
      <w:rPr>
        <w:rFonts w:cs="Times New Roman"/>
      </w:rPr>
    </w:lvl>
  </w:abstractNum>
  <w:abstractNum w:abstractNumId="2" w15:restartNumberingAfterBreak="0">
    <w:nsid w:val="1DE80E81"/>
    <w:multiLevelType w:val="hybridMultilevel"/>
    <w:tmpl w:val="9782FBCA"/>
    <w:lvl w:ilvl="0" w:tplc="2F0AF910">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25A13970"/>
    <w:multiLevelType w:val="hybridMultilevel"/>
    <w:tmpl w:val="9EA487A6"/>
    <w:lvl w:ilvl="0" w:tplc="3C3A0088">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2E54137D"/>
    <w:multiLevelType w:val="hybridMultilevel"/>
    <w:tmpl w:val="E7286510"/>
    <w:lvl w:ilvl="0" w:tplc="428AF2A2">
      <w:start w:val="1"/>
      <w:numFmt w:val="decimalFullWidth"/>
      <w:lvlText w:val="%1．"/>
      <w:lvlJc w:val="left"/>
      <w:pPr>
        <w:ind w:left="420" w:hanging="420"/>
      </w:pPr>
      <w:rPr>
        <w:rFonts w:ascii="ＭＳ ゴシック" w:eastAsia="ＭＳ ゴシック" w:hAnsi="Times New Roman"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7819232B"/>
    <w:multiLevelType w:val="hybridMultilevel"/>
    <w:tmpl w:val="47EEE75C"/>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C13"/>
    <w:rsid w:val="00001BCE"/>
    <w:rsid w:val="00011DF7"/>
    <w:rsid w:val="000142BF"/>
    <w:rsid w:val="00020EFE"/>
    <w:rsid w:val="0002514B"/>
    <w:rsid w:val="00025C31"/>
    <w:rsid w:val="000300F2"/>
    <w:rsid w:val="00030183"/>
    <w:rsid w:val="0003154B"/>
    <w:rsid w:val="000332C8"/>
    <w:rsid w:val="00033A0B"/>
    <w:rsid w:val="00033F34"/>
    <w:rsid w:val="00036CF0"/>
    <w:rsid w:val="0004432A"/>
    <w:rsid w:val="0005079C"/>
    <w:rsid w:val="00053B46"/>
    <w:rsid w:val="00055CBC"/>
    <w:rsid w:val="000738DC"/>
    <w:rsid w:val="00090942"/>
    <w:rsid w:val="00092457"/>
    <w:rsid w:val="000A4565"/>
    <w:rsid w:val="000A68FD"/>
    <w:rsid w:val="000B0E39"/>
    <w:rsid w:val="000B5C04"/>
    <w:rsid w:val="000C05CE"/>
    <w:rsid w:val="000C236E"/>
    <w:rsid w:val="000C650B"/>
    <w:rsid w:val="000D44AC"/>
    <w:rsid w:val="000D45EA"/>
    <w:rsid w:val="000D63E5"/>
    <w:rsid w:val="000E26A9"/>
    <w:rsid w:val="000E7B4B"/>
    <w:rsid w:val="000F021B"/>
    <w:rsid w:val="00105140"/>
    <w:rsid w:val="00115F65"/>
    <w:rsid w:val="001170C9"/>
    <w:rsid w:val="00122E33"/>
    <w:rsid w:val="00126465"/>
    <w:rsid w:val="0013437B"/>
    <w:rsid w:val="0013603B"/>
    <w:rsid w:val="00136578"/>
    <w:rsid w:val="0014023D"/>
    <w:rsid w:val="00141914"/>
    <w:rsid w:val="00154459"/>
    <w:rsid w:val="0015657D"/>
    <w:rsid w:val="001724E4"/>
    <w:rsid w:val="001943DF"/>
    <w:rsid w:val="001A2A48"/>
    <w:rsid w:val="001A62DA"/>
    <w:rsid w:val="001B5AD9"/>
    <w:rsid w:val="001C32EC"/>
    <w:rsid w:val="001C3C88"/>
    <w:rsid w:val="001C713E"/>
    <w:rsid w:val="001D0AC6"/>
    <w:rsid w:val="001E0EDC"/>
    <w:rsid w:val="001E1636"/>
    <w:rsid w:val="001E3F35"/>
    <w:rsid w:val="001E425F"/>
    <w:rsid w:val="001E5167"/>
    <w:rsid w:val="001F2290"/>
    <w:rsid w:val="001F5806"/>
    <w:rsid w:val="00202B55"/>
    <w:rsid w:val="002053B9"/>
    <w:rsid w:val="00205AE0"/>
    <w:rsid w:val="002101C3"/>
    <w:rsid w:val="002158F3"/>
    <w:rsid w:val="00221D0A"/>
    <w:rsid w:val="00223056"/>
    <w:rsid w:val="002238AD"/>
    <w:rsid w:val="002260E7"/>
    <w:rsid w:val="00230012"/>
    <w:rsid w:val="00242EE6"/>
    <w:rsid w:val="0024322F"/>
    <w:rsid w:val="00244646"/>
    <w:rsid w:val="0026694B"/>
    <w:rsid w:val="00271725"/>
    <w:rsid w:val="0027201B"/>
    <w:rsid w:val="00272A1E"/>
    <w:rsid w:val="00277066"/>
    <w:rsid w:val="00280956"/>
    <w:rsid w:val="00290D88"/>
    <w:rsid w:val="00292BED"/>
    <w:rsid w:val="00293483"/>
    <w:rsid w:val="00294261"/>
    <w:rsid w:val="002A0154"/>
    <w:rsid w:val="002A1BF2"/>
    <w:rsid w:val="002A3EF8"/>
    <w:rsid w:val="002A4E69"/>
    <w:rsid w:val="002A5019"/>
    <w:rsid w:val="002A5B29"/>
    <w:rsid w:val="002A6A01"/>
    <w:rsid w:val="002B1AC1"/>
    <w:rsid w:val="002B36E4"/>
    <w:rsid w:val="002B649A"/>
    <w:rsid w:val="002C0CE6"/>
    <w:rsid w:val="002C2B05"/>
    <w:rsid w:val="002C5C1B"/>
    <w:rsid w:val="002E3539"/>
    <w:rsid w:val="002E5F8B"/>
    <w:rsid w:val="00311B0F"/>
    <w:rsid w:val="00321382"/>
    <w:rsid w:val="003234DE"/>
    <w:rsid w:val="003246F0"/>
    <w:rsid w:val="003347B3"/>
    <w:rsid w:val="003419DF"/>
    <w:rsid w:val="00347833"/>
    <w:rsid w:val="0035302E"/>
    <w:rsid w:val="00354BC9"/>
    <w:rsid w:val="00361336"/>
    <w:rsid w:val="003628B3"/>
    <w:rsid w:val="00387DB3"/>
    <w:rsid w:val="00394B4E"/>
    <w:rsid w:val="003975DA"/>
    <w:rsid w:val="00397919"/>
    <w:rsid w:val="00397D46"/>
    <w:rsid w:val="003A2D61"/>
    <w:rsid w:val="003A2F22"/>
    <w:rsid w:val="003B2CD6"/>
    <w:rsid w:val="003C0825"/>
    <w:rsid w:val="003C158D"/>
    <w:rsid w:val="003C1DF3"/>
    <w:rsid w:val="003C2167"/>
    <w:rsid w:val="003C2B2E"/>
    <w:rsid w:val="003C36B4"/>
    <w:rsid w:val="003C3799"/>
    <w:rsid w:val="003D385B"/>
    <w:rsid w:val="003D3AB7"/>
    <w:rsid w:val="003E404B"/>
    <w:rsid w:val="003E441C"/>
    <w:rsid w:val="003F23FE"/>
    <w:rsid w:val="003F4717"/>
    <w:rsid w:val="00401C39"/>
    <w:rsid w:val="004129F2"/>
    <w:rsid w:val="0042553B"/>
    <w:rsid w:val="0043479E"/>
    <w:rsid w:val="00434AA1"/>
    <w:rsid w:val="004368A2"/>
    <w:rsid w:val="00442151"/>
    <w:rsid w:val="004469CA"/>
    <w:rsid w:val="00447B9E"/>
    <w:rsid w:val="00460426"/>
    <w:rsid w:val="0046397C"/>
    <w:rsid w:val="00464790"/>
    <w:rsid w:val="00466DB2"/>
    <w:rsid w:val="0048216A"/>
    <w:rsid w:val="004823F7"/>
    <w:rsid w:val="00491971"/>
    <w:rsid w:val="004925E5"/>
    <w:rsid w:val="00493682"/>
    <w:rsid w:val="004A4BD2"/>
    <w:rsid w:val="004A5AC3"/>
    <w:rsid w:val="004B33E4"/>
    <w:rsid w:val="004B3DE4"/>
    <w:rsid w:val="004B77C7"/>
    <w:rsid w:val="004D4A8F"/>
    <w:rsid w:val="004D5993"/>
    <w:rsid w:val="004E38C0"/>
    <w:rsid w:val="004E44C0"/>
    <w:rsid w:val="004E6690"/>
    <w:rsid w:val="004F1258"/>
    <w:rsid w:val="004F2E13"/>
    <w:rsid w:val="004F5ADF"/>
    <w:rsid w:val="005011EA"/>
    <w:rsid w:val="0050189C"/>
    <w:rsid w:val="00503499"/>
    <w:rsid w:val="00505388"/>
    <w:rsid w:val="00513C11"/>
    <w:rsid w:val="00514C0E"/>
    <w:rsid w:val="00525762"/>
    <w:rsid w:val="005263BD"/>
    <w:rsid w:val="005338CE"/>
    <w:rsid w:val="00535DA8"/>
    <w:rsid w:val="00541CC5"/>
    <w:rsid w:val="0054288D"/>
    <w:rsid w:val="00553CC8"/>
    <w:rsid w:val="00555BFE"/>
    <w:rsid w:val="005608A5"/>
    <w:rsid w:val="005640FC"/>
    <w:rsid w:val="0056440A"/>
    <w:rsid w:val="00566298"/>
    <w:rsid w:val="005700FF"/>
    <w:rsid w:val="005703B3"/>
    <w:rsid w:val="00576A43"/>
    <w:rsid w:val="005828F2"/>
    <w:rsid w:val="005A04F2"/>
    <w:rsid w:val="005A527D"/>
    <w:rsid w:val="005B2D46"/>
    <w:rsid w:val="005B454A"/>
    <w:rsid w:val="005C167D"/>
    <w:rsid w:val="005C41FB"/>
    <w:rsid w:val="005C5210"/>
    <w:rsid w:val="005D11FE"/>
    <w:rsid w:val="005D1FBC"/>
    <w:rsid w:val="005D7E9D"/>
    <w:rsid w:val="005E10C5"/>
    <w:rsid w:val="005E69B0"/>
    <w:rsid w:val="005F1F30"/>
    <w:rsid w:val="005F20EA"/>
    <w:rsid w:val="005F50C0"/>
    <w:rsid w:val="00602261"/>
    <w:rsid w:val="0060448F"/>
    <w:rsid w:val="00613819"/>
    <w:rsid w:val="00620C61"/>
    <w:rsid w:val="00631C55"/>
    <w:rsid w:val="00644437"/>
    <w:rsid w:val="00653B42"/>
    <w:rsid w:val="00654BBE"/>
    <w:rsid w:val="00660FFC"/>
    <w:rsid w:val="0066223C"/>
    <w:rsid w:val="00667BDC"/>
    <w:rsid w:val="00674089"/>
    <w:rsid w:val="006812A6"/>
    <w:rsid w:val="00686FE5"/>
    <w:rsid w:val="00687F4B"/>
    <w:rsid w:val="006A21DA"/>
    <w:rsid w:val="006A310E"/>
    <w:rsid w:val="006B62AB"/>
    <w:rsid w:val="006B7058"/>
    <w:rsid w:val="006C29C6"/>
    <w:rsid w:val="006C6B4F"/>
    <w:rsid w:val="006D1C13"/>
    <w:rsid w:val="006D5435"/>
    <w:rsid w:val="006D6021"/>
    <w:rsid w:val="006E400D"/>
    <w:rsid w:val="006E6EDC"/>
    <w:rsid w:val="006F0699"/>
    <w:rsid w:val="006F3DC6"/>
    <w:rsid w:val="007001E6"/>
    <w:rsid w:val="00707026"/>
    <w:rsid w:val="00707710"/>
    <w:rsid w:val="007248F4"/>
    <w:rsid w:val="00724AC3"/>
    <w:rsid w:val="00725292"/>
    <w:rsid w:val="00734CB6"/>
    <w:rsid w:val="007369A5"/>
    <w:rsid w:val="00753DE2"/>
    <w:rsid w:val="00754230"/>
    <w:rsid w:val="00763068"/>
    <w:rsid w:val="0076782A"/>
    <w:rsid w:val="00770951"/>
    <w:rsid w:val="00772FD6"/>
    <w:rsid w:val="00775312"/>
    <w:rsid w:val="007764A4"/>
    <w:rsid w:val="007A414E"/>
    <w:rsid w:val="007B1256"/>
    <w:rsid w:val="007B57A1"/>
    <w:rsid w:val="007C5299"/>
    <w:rsid w:val="007C65A2"/>
    <w:rsid w:val="007D77D6"/>
    <w:rsid w:val="007E374A"/>
    <w:rsid w:val="007F3778"/>
    <w:rsid w:val="007F6376"/>
    <w:rsid w:val="007F6DAA"/>
    <w:rsid w:val="007F74DB"/>
    <w:rsid w:val="008000EA"/>
    <w:rsid w:val="00816E85"/>
    <w:rsid w:val="00825BA2"/>
    <w:rsid w:val="00826C80"/>
    <w:rsid w:val="008301AE"/>
    <w:rsid w:val="008319E0"/>
    <w:rsid w:val="008350E5"/>
    <w:rsid w:val="00835840"/>
    <w:rsid w:val="00836649"/>
    <w:rsid w:val="00841B86"/>
    <w:rsid w:val="00841FC2"/>
    <w:rsid w:val="00847BA0"/>
    <w:rsid w:val="00856C91"/>
    <w:rsid w:val="00862AF1"/>
    <w:rsid w:val="008733B3"/>
    <w:rsid w:val="008749AF"/>
    <w:rsid w:val="00874D70"/>
    <w:rsid w:val="00884355"/>
    <w:rsid w:val="008911B1"/>
    <w:rsid w:val="00897922"/>
    <w:rsid w:val="008A2EE4"/>
    <w:rsid w:val="008B19ED"/>
    <w:rsid w:val="008B27E6"/>
    <w:rsid w:val="008B475B"/>
    <w:rsid w:val="008C22CA"/>
    <w:rsid w:val="008C4480"/>
    <w:rsid w:val="008C47AF"/>
    <w:rsid w:val="008C7B20"/>
    <w:rsid w:val="008D4A2B"/>
    <w:rsid w:val="008D523A"/>
    <w:rsid w:val="008D545B"/>
    <w:rsid w:val="008F03DF"/>
    <w:rsid w:val="00901909"/>
    <w:rsid w:val="009068A8"/>
    <w:rsid w:val="00906E08"/>
    <w:rsid w:val="00910729"/>
    <w:rsid w:val="00910A70"/>
    <w:rsid w:val="00917A2F"/>
    <w:rsid w:val="00920085"/>
    <w:rsid w:val="0092343F"/>
    <w:rsid w:val="00927C63"/>
    <w:rsid w:val="0093417A"/>
    <w:rsid w:val="00942965"/>
    <w:rsid w:val="00947EE4"/>
    <w:rsid w:val="00951FFA"/>
    <w:rsid w:val="00953075"/>
    <w:rsid w:val="009546EF"/>
    <w:rsid w:val="009554CE"/>
    <w:rsid w:val="00955558"/>
    <w:rsid w:val="00970093"/>
    <w:rsid w:val="0098571D"/>
    <w:rsid w:val="00990410"/>
    <w:rsid w:val="009A2FB3"/>
    <w:rsid w:val="009B1468"/>
    <w:rsid w:val="009B5EC5"/>
    <w:rsid w:val="009D1004"/>
    <w:rsid w:val="009D2A36"/>
    <w:rsid w:val="009E525C"/>
    <w:rsid w:val="009F4A2A"/>
    <w:rsid w:val="00A01926"/>
    <w:rsid w:val="00A132F6"/>
    <w:rsid w:val="00A17D77"/>
    <w:rsid w:val="00A22F13"/>
    <w:rsid w:val="00A24FBC"/>
    <w:rsid w:val="00A2610D"/>
    <w:rsid w:val="00A401D4"/>
    <w:rsid w:val="00A43D1A"/>
    <w:rsid w:val="00A51DF5"/>
    <w:rsid w:val="00A54E57"/>
    <w:rsid w:val="00A678DC"/>
    <w:rsid w:val="00A72FAE"/>
    <w:rsid w:val="00A74BA0"/>
    <w:rsid w:val="00A7508B"/>
    <w:rsid w:val="00A77918"/>
    <w:rsid w:val="00A812FB"/>
    <w:rsid w:val="00A81D85"/>
    <w:rsid w:val="00A86B89"/>
    <w:rsid w:val="00A91AC7"/>
    <w:rsid w:val="00AA28CD"/>
    <w:rsid w:val="00AA4D4D"/>
    <w:rsid w:val="00AA64FB"/>
    <w:rsid w:val="00AA6A0D"/>
    <w:rsid w:val="00AA6EE8"/>
    <w:rsid w:val="00AB10E4"/>
    <w:rsid w:val="00AB32CD"/>
    <w:rsid w:val="00AB32DA"/>
    <w:rsid w:val="00AC328D"/>
    <w:rsid w:val="00AD2C79"/>
    <w:rsid w:val="00AD3985"/>
    <w:rsid w:val="00AD6699"/>
    <w:rsid w:val="00AE4293"/>
    <w:rsid w:val="00AE47F3"/>
    <w:rsid w:val="00AE6A90"/>
    <w:rsid w:val="00AE7724"/>
    <w:rsid w:val="00AF49CC"/>
    <w:rsid w:val="00AF54F9"/>
    <w:rsid w:val="00AF754F"/>
    <w:rsid w:val="00B03F0B"/>
    <w:rsid w:val="00B04222"/>
    <w:rsid w:val="00B11EB2"/>
    <w:rsid w:val="00B12FD1"/>
    <w:rsid w:val="00B13591"/>
    <w:rsid w:val="00B16300"/>
    <w:rsid w:val="00B22985"/>
    <w:rsid w:val="00B22D21"/>
    <w:rsid w:val="00B231E1"/>
    <w:rsid w:val="00B425BC"/>
    <w:rsid w:val="00B519A5"/>
    <w:rsid w:val="00B5557E"/>
    <w:rsid w:val="00B57BAD"/>
    <w:rsid w:val="00B616B2"/>
    <w:rsid w:val="00B63041"/>
    <w:rsid w:val="00B92763"/>
    <w:rsid w:val="00B959ED"/>
    <w:rsid w:val="00BA4585"/>
    <w:rsid w:val="00BA4C0E"/>
    <w:rsid w:val="00BA7CAA"/>
    <w:rsid w:val="00BB1A60"/>
    <w:rsid w:val="00BB3A8D"/>
    <w:rsid w:val="00BC4694"/>
    <w:rsid w:val="00BD2422"/>
    <w:rsid w:val="00BD2CC2"/>
    <w:rsid w:val="00BD690F"/>
    <w:rsid w:val="00BF21A7"/>
    <w:rsid w:val="00BF5F5B"/>
    <w:rsid w:val="00C039D2"/>
    <w:rsid w:val="00C051D8"/>
    <w:rsid w:val="00C12DA4"/>
    <w:rsid w:val="00C16ED1"/>
    <w:rsid w:val="00C17761"/>
    <w:rsid w:val="00C260B1"/>
    <w:rsid w:val="00C305BA"/>
    <w:rsid w:val="00C31086"/>
    <w:rsid w:val="00C31DBD"/>
    <w:rsid w:val="00C352D1"/>
    <w:rsid w:val="00C42797"/>
    <w:rsid w:val="00C435CC"/>
    <w:rsid w:val="00C52989"/>
    <w:rsid w:val="00C550B3"/>
    <w:rsid w:val="00C6066E"/>
    <w:rsid w:val="00C72D6F"/>
    <w:rsid w:val="00C77E7D"/>
    <w:rsid w:val="00C8313A"/>
    <w:rsid w:val="00C86183"/>
    <w:rsid w:val="00C90806"/>
    <w:rsid w:val="00C909AB"/>
    <w:rsid w:val="00C937F8"/>
    <w:rsid w:val="00CA53C1"/>
    <w:rsid w:val="00CA77FC"/>
    <w:rsid w:val="00CB17FE"/>
    <w:rsid w:val="00CB550B"/>
    <w:rsid w:val="00CC0463"/>
    <w:rsid w:val="00CD0A76"/>
    <w:rsid w:val="00CD3E2A"/>
    <w:rsid w:val="00CD4360"/>
    <w:rsid w:val="00CE056B"/>
    <w:rsid w:val="00CE7BD7"/>
    <w:rsid w:val="00CF24B7"/>
    <w:rsid w:val="00CF4108"/>
    <w:rsid w:val="00CF496E"/>
    <w:rsid w:val="00D05621"/>
    <w:rsid w:val="00D11D42"/>
    <w:rsid w:val="00D17207"/>
    <w:rsid w:val="00D22848"/>
    <w:rsid w:val="00D2785B"/>
    <w:rsid w:val="00D27EFB"/>
    <w:rsid w:val="00D35CE2"/>
    <w:rsid w:val="00D424C3"/>
    <w:rsid w:val="00D45227"/>
    <w:rsid w:val="00D53B06"/>
    <w:rsid w:val="00D5660F"/>
    <w:rsid w:val="00D6604C"/>
    <w:rsid w:val="00D7021A"/>
    <w:rsid w:val="00D71317"/>
    <w:rsid w:val="00D74F66"/>
    <w:rsid w:val="00D92098"/>
    <w:rsid w:val="00D92A43"/>
    <w:rsid w:val="00D92D50"/>
    <w:rsid w:val="00D93A08"/>
    <w:rsid w:val="00D97BEF"/>
    <w:rsid w:val="00DA292C"/>
    <w:rsid w:val="00DA58FD"/>
    <w:rsid w:val="00DA7CBE"/>
    <w:rsid w:val="00DC0DAC"/>
    <w:rsid w:val="00DC708C"/>
    <w:rsid w:val="00DD6607"/>
    <w:rsid w:val="00DE160C"/>
    <w:rsid w:val="00DE3310"/>
    <w:rsid w:val="00DE3EFC"/>
    <w:rsid w:val="00DE55FA"/>
    <w:rsid w:val="00DE7D17"/>
    <w:rsid w:val="00DF0212"/>
    <w:rsid w:val="00DF1BDA"/>
    <w:rsid w:val="00DF728A"/>
    <w:rsid w:val="00E125A5"/>
    <w:rsid w:val="00E15F11"/>
    <w:rsid w:val="00E3112C"/>
    <w:rsid w:val="00E360E1"/>
    <w:rsid w:val="00E450E9"/>
    <w:rsid w:val="00E61F0C"/>
    <w:rsid w:val="00E705C4"/>
    <w:rsid w:val="00E72501"/>
    <w:rsid w:val="00E8351D"/>
    <w:rsid w:val="00E91A4B"/>
    <w:rsid w:val="00E94611"/>
    <w:rsid w:val="00EA6171"/>
    <w:rsid w:val="00EB33A1"/>
    <w:rsid w:val="00EB4229"/>
    <w:rsid w:val="00ED187B"/>
    <w:rsid w:val="00ED195A"/>
    <w:rsid w:val="00ED42EC"/>
    <w:rsid w:val="00ED513A"/>
    <w:rsid w:val="00EE0B9D"/>
    <w:rsid w:val="00EE4A58"/>
    <w:rsid w:val="00EE697F"/>
    <w:rsid w:val="00EF38C9"/>
    <w:rsid w:val="00EF3AD7"/>
    <w:rsid w:val="00F03DEF"/>
    <w:rsid w:val="00F2734B"/>
    <w:rsid w:val="00F30924"/>
    <w:rsid w:val="00F30BCE"/>
    <w:rsid w:val="00F34F72"/>
    <w:rsid w:val="00F35814"/>
    <w:rsid w:val="00F441B3"/>
    <w:rsid w:val="00F55BF0"/>
    <w:rsid w:val="00F575FE"/>
    <w:rsid w:val="00F65F71"/>
    <w:rsid w:val="00F734F2"/>
    <w:rsid w:val="00F755EC"/>
    <w:rsid w:val="00F75C3C"/>
    <w:rsid w:val="00F82257"/>
    <w:rsid w:val="00F84F8D"/>
    <w:rsid w:val="00F87684"/>
    <w:rsid w:val="00F9182A"/>
    <w:rsid w:val="00FB0191"/>
    <w:rsid w:val="00FB17F8"/>
    <w:rsid w:val="00FD6C33"/>
    <w:rsid w:val="00FE27AD"/>
    <w:rsid w:val="00FE51ED"/>
    <w:rsid w:val="00FF0779"/>
    <w:rsid w:val="00FF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E8C6C"/>
  <w15:docId w15:val="{31872355-C0D4-4ABE-A3AC-F36687B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355"/>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366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649"/>
    <w:rPr>
      <w:rFonts w:asciiTheme="majorHAnsi" w:eastAsiaTheme="majorEastAsia" w:hAnsiTheme="majorHAnsi" w:cstheme="majorBidi"/>
      <w:sz w:val="18"/>
      <w:szCs w:val="18"/>
    </w:rPr>
  </w:style>
  <w:style w:type="table" w:styleId="a9">
    <w:name w:val="Table Grid"/>
    <w:basedOn w:val="a1"/>
    <w:uiPriority w:val="59"/>
    <w:rsid w:val="005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011EA"/>
    <w:rPr>
      <w:sz w:val="18"/>
      <w:szCs w:val="18"/>
    </w:rPr>
  </w:style>
  <w:style w:type="paragraph" w:styleId="ab">
    <w:name w:val="annotation text"/>
    <w:basedOn w:val="a"/>
    <w:link w:val="ac"/>
    <w:uiPriority w:val="99"/>
    <w:semiHidden/>
    <w:unhideWhenUsed/>
    <w:rsid w:val="005011EA"/>
    <w:pPr>
      <w:jc w:val="left"/>
    </w:pPr>
  </w:style>
  <w:style w:type="character" w:customStyle="1" w:styleId="ac">
    <w:name w:val="コメント文字列 (文字)"/>
    <w:basedOn w:val="a0"/>
    <w:link w:val="ab"/>
    <w:uiPriority w:val="99"/>
    <w:semiHidden/>
    <w:rsid w:val="005011EA"/>
    <w:rPr>
      <w:rFonts w:ascii="ＭＳ ゴシック" w:eastAsia="ＭＳ ゴシック"/>
      <w:sz w:val="22"/>
    </w:rPr>
  </w:style>
  <w:style w:type="paragraph" w:styleId="ad">
    <w:name w:val="annotation subject"/>
    <w:basedOn w:val="ab"/>
    <w:next w:val="ab"/>
    <w:link w:val="ae"/>
    <w:uiPriority w:val="99"/>
    <w:semiHidden/>
    <w:unhideWhenUsed/>
    <w:rsid w:val="005011EA"/>
    <w:rPr>
      <w:b/>
      <w:bCs/>
    </w:rPr>
  </w:style>
  <w:style w:type="character" w:customStyle="1" w:styleId="ae">
    <w:name w:val="コメント内容 (文字)"/>
    <w:basedOn w:val="ac"/>
    <w:link w:val="ad"/>
    <w:uiPriority w:val="99"/>
    <w:semiHidden/>
    <w:rsid w:val="005011EA"/>
    <w:rPr>
      <w:rFonts w:ascii="ＭＳ ゴシック" w:eastAsia="ＭＳ ゴシック"/>
      <w:b/>
      <w:bCs/>
      <w:sz w:val="22"/>
    </w:rPr>
  </w:style>
  <w:style w:type="paragraph" w:styleId="af">
    <w:name w:val="List Paragraph"/>
    <w:basedOn w:val="a"/>
    <w:uiPriority w:val="34"/>
    <w:qFormat/>
    <w:rsid w:val="005828F2"/>
    <w:pPr>
      <w:ind w:leftChars="400" w:left="840"/>
    </w:pPr>
    <w:rPr>
      <w:rFonts w:ascii="Arial" w:hAnsi="Arial" w:cs="Times New Roman"/>
      <w:sz w:val="21"/>
    </w:rPr>
  </w:style>
  <w:style w:type="paragraph" w:styleId="af0">
    <w:name w:val="Revision"/>
    <w:hidden/>
    <w:uiPriority w:val="99"/>
    <w:semiHidden/>
    <w:rsid w:val="005828F2"/>
    <w:rPr>
      <w:rFonts w:ascii="ＭＳ ゴシック" w:eastAsia="ＭＳ ゴシック"/>
      <w:sz w:val="22"/>
    </w:rPr>
  </w:style>
  <w:style w:type="paragraph" w:styleId="af1">
    <w:name w:val="Date"/>
    <w:basedOn w:val="a"/>
    <w:next w:val="a"/>
    <w:link w:val="af2"/>
    <w:uiPriority w:val="99"/>
    <w:semiHidden/>
    <w:unhideWhenUsed/>
    <w:rsid w:val="00EB4229"/>
  </w:style>
  <w:style w:type="character" w:customStyle="1" w:styleId="af2">
    <w:name w:val="日付 (文字)"/>
    <w:basedOn w:val="a0"/>
    <w:link w:val="af1"/>
    <w:uiPriority w:val="99"/>
    <w:semiHidden/>
    <w:rsid w:val="00EB422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652">
      <w:bodyDiv w:val="1"/>
      <w:marLeft w:val="0"/>
      <w:marRight w:val="0"/>
      <w:marTop w:val="0"/>
      <w:marBottom w:val="0"/>
      <w:divBdr>
        <w:top w:val="none" w:sz="0" w:space="0" w:color="auto"/>
        <w:left w:val="none" w:sz="0" w:space="0" w:color="auto"/>
        <w:bottom w:val="none" w:sz="0" w:space="0" w:color="auto"/>
        <w:right w:val="none" w:sz="0" w:space="0" w:color="auto"/>
      </w:divBdr>
    </w:div>
    <w:div w:id="87894928">
      <w:bodyDiv w:val="1"/>
      <w:marLeft w:val="0"/>
      <w:marRight w:val="0"/>
      <w:marTop w:val="0"/>
      <w:marBottom w:val="0"/>
      <w:divBdr>
        <w:top w:val="none" w:sz="0" w:space="0" w:color="auto"/>
        <w:left w:val="none" w:sz="0" w:space="0" w:color="auto"/>
        <w:bottom w:val="none" w:sz="0" w:space="0" w:color="auto"/>
        <w:right w:val="none" w:sz="0" w:space="0" w:color="auto"/>
      </w:divBdr>
    </w:div>
    <w:div w:id="138503392">
      <w:bodyDiv w:val="1"/>
      <w:marLeft w:val="0"/>
      <w:marRight w:val="0"/>
      <w:marTop w:val="0"/>
      <w:marBottom w:val="0"/>
      <w:divBdr>
        <w:top w:val="none" w:sz="0" w:space="0" w:color="auto"/>
        <w:left w:val="none" w:sz="0" w:space="0" w:color="auto"/>
        <w:bottom w:val="none" w:sz="0" w:space="0" w:color="auto"/>
        <w:right w:val="none" w:sz="0" w:space="0" w:color="auto"/>
      </w:divBdr>
    </w:div>
    <w:div w:id="233122646">
      <w:bodyDiv w:val="1"/>
      <w:marLeft w:val="0"/>
      <w:marRight w:val="0"/>
      <w:marTop w:val="0"/>
      <w:marBottom w:val="0"/>
      <w:divBdr>
        <w:top w:val="none" w:sz="0" w:space="0" w:color="auto"/>
        <w:left w:val="none" w:sz="0" w:space="0" w:color="auto"/>
        <w:bottom w:val="none" w:sz="0" w:space="0" w:color="auto"/>
        <w:right w:val="none" w:sz="0" w:space="0" w:color="auto"/>
      </w:divBdr>
    </w:div>
    <w:div w:id="249583049">
      <w:bodyDiv w:val="1"/>
      <w:marLeft w:val="0"/>
      <w:marRight w:val="0"/>
      <w:marTop w:val="0"/>
      <w:marBottom w:val="0"/>
      <w:divBdr>
        <w:top w:val="none" w:sz="0" w:space="0" w:color="auto"/>
        <w:left w:val="none" w:sz="0" w:space="0" w:color="auto"/>
        <w:bottom w:val="none" w:sz="0" w:space="0" w:color="auto"/>
        <w:right w:val="none" w:sz="0" w:space="0" w:color="auto"/>
      </w:divBdr>
    </w:div>
    <w:div w:id="316111709">
      <w:bodyDiv w:val="1"/>
      <w:marLeft w:val="0"/>
      <w:marRight w:val="0"/>
      <w:marTop w:val="0"/>
      <w:marBottom w:val="0"/>
      <w:divBdr>
        <w:top w:val="none" w:sz="0" w:space="0" w:color="auto"/>
        <w:left w:val="none" w:sz="0" w:space="0" w:color="auto"/>
        <w:bottom w:val="none" w:sz="0" w:space="0" w:color="auto"/>
        <w:right w:val="none" w:sz="0" w:space="0" w:color="auto"/>
      </w:divBdr>
    </w:div>
    <w:div w:id="396245851">
      <w:bodyDiv w:val="1"/>
      <w:marLeft w:val="0"/>
      <w:marRight w:val="0"/>
      <w:marTop w:val="0"/>
      <w:marBottom w:val="0"/>
      <w:divBdr>
        <w:top w:val="none" w:sz="0" w:space="0" w:color="auto"/>
        <w:left w:val="none" w:sz="0" w:space="0" w:color="auto"/>
        <w:bottom w:val="none" w:sz="0" w:space="0" w:color="auto"/>
        <w:right w:val="none" w:sz="0" w:space="0" w:color="auto"/>
      </w:divBdr>
    </w:div>
    <w:div w:id="546989859">
      <w:bodyDiv w:val="1"/>
      <w:marLeft w:val="0"/>
      <w:marRight w:val="0"/>
      <w:marTop w:val="0"/>
      <w:marBottom w:val="0"/>
      <w:divBdr>
        <w:top w:val="none" w:sz="0" w:space="0" w:color="auto"/>
        <w:left w:val="none" w:sz="0" w:space="0" w:color="auto"/>
        <w:bottom w:val="none" w:sz="0" w:space="0" w:color="auto"/>
        <w:right w:val="none" w:sz="0" w:space="0" w:color="auto"/>
      </w:divBdr>
    </w:div>
    <w:div w:id="602497310">
      <w:bodyDiv w:val="1"/>
      <w:marLeft w:val="0"/>
      <w:marRight w:val="0"/>
      <w:marTop w:val="0"/>
      <w:marBottom w:val="0"/>
      <w:divBdr>
        <w:top w:val="none" w:sz="0" w:space="0" w:color="auto"/>
        <w:left w:val="none" w:sz="0" w:space="0" w:color="auto"/>
        <w:bottom w:val="none" w:sz="0" w:space="0" w:color="auto"/>
        <w:right w:val="none" w:sz="0" w:space="0" w:color="auto"/>
      </w:divBdr>
    </w:div>
    <w:div w:id="762994167">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1142111734">
      <w:bodyDiv w:val="1"/>
      <w:marLeft w:val="0"/>
      <w:marRight w:val="0"/>
      <w:marTop w:val="0"/>
      <w:marBottom w:val="0"/>
      <w:divBdr>
        <w:top w:val="none" w:sz="0" w:space="0" w:color="auto"/>
        <w:left w:val="none" w:sz="0" w:space="0" w:color="auto"/>
        <w:bottom w:val="none" w:sz="0" w:space="0" w:color="auto"/>
        <w:right w:val="none" w:sz="0" w:space="0" w:color="auto"/>
      </w:divBdr>
    </w:div>
    <w:div w:id="1470905492">
      <w:bodyDiv w:val="1"/>
      <w:marLeft w:val="0"/>
      <w:marRight w:val="0"/>
      <w:marTop w:val="0"/>
      <w:marBottom w:val="0"/>
      <w:divBdr>
        <w:top w:val="none" w:sz="0" w:space="0" w:color="auto"/>
        <w:left w:val="none" w:sz="0" w:space="0" w:color="auto"/>
        <w:bottom w:val="none" w:sz="0" w:space="0" w:color="auto"/>
        <w:right w:val="none" w:sz="0" w:space="0" w:color="auto"/>
      </w:divBdr>
    </w:div>
    <w:div w:id="1517966532">
      <w:bodyDiv w:val="1"/>
      <w:marLeft w:val="0"/>
      <w:marRight w:val="0"/>
      <w:marTop w:val="0"/>
      <w:marBottom w:val="0"/>
      <w:divBdr>
        <w:top w:val="none" w:sz="0" w:space="0" w:color="auto"/>
        <w:left w:val="none" w:sz="0" w:space="0" w:color="auto"/>
        <w:bottom w:val="none" w:sz="0" w:space="0" w:color="auto"/>
        <w:right w:val="none" w:sz="0" w:space="0" w:color="auto"/>
      </w:divBdr>
    </w:div>
    <w:div w:id="18487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BE06-D3FE-4E0E-A817-B0FB956E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鉱火付・千葉</dc:creator>
  <cp:lastModifiedBy>寺林　繁央</cp:lastModifiedBy>
  <cp:revision>11</cp:revision>
  <cp:lastPrinted>2017-03-31T09:48:00Z</cp:lastPrinted>
  <dcterms:created xsi:type="dcterms:W3CDTF">2017-03-31T11:03:00Z</dcterms:created>
  <dcterms:modified xsi:type="dcterms:W3CDTF">2022-09-01T07:22:00Z</dcterms:modified>
</cp:coreProperties>
</file>