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AA" w:rsidRDefault="00170EAA" w:rsidP="00332904">
      <w:pPr>
        <w:pStyle w:val="a3"/>
        <w:jc w:val="left"/>
        <w:rPr>
          <w:rFonts w:hint="eastAsia"/>
          <w:spacing w:val="0"/>
        </w:rPr>
      </w:pPr>
      <w:bookmarkStart w:id="0" w:name="_GoBack"/>
      <w:bookmarkEnd w:id="0"/>
    </w:p>
    <w:p w:rsidR="00170EAA" w:rsidRPr="00332904" w:rsidRDefault="00170EAA">
      <w:pPr>
        <w:pStyle w:val="a3"/>
        <w:jc w:val="center"/>
        <w:rPr>
          <w:spacing w:val="0"/>
          <w:sz w:val="16"/>
        </w:rPr>
      </w:pPr>
      <w:r w:rsidRPr="00332904">
        <w:rPr>
          <w:rFonts w:hint="eastAsia"/>
          <w:spacing w:val="17"/>
          <w:sz w:val="32"/>
        </w:rPr>
        <w:t>ばい煙に関する説明書</w:t>
      </w: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Default="00170EAA">
      <w:pPr>
        <w:pStyle w:val="a3"/>
        <w:jc w:val="center"/>
        <w:rPr>
          <w:spacing w:val="0"/>
        </w:rPr>
      </w:pPr>
    </w:p>
    <w:p w:rsidR="00170EAA" w:rsidRPr="00332904" w:rsidRDefault="00170EAA">
      <w:pPr>
        <w:pStyle w:val="a3"/>
        <w:jc w:val="center"/>
        <w:rPr>
          <w:spacing w:val="0"/>
          <w:szCs w:val="22"/>
        </w:rPr>
      </w:pPr>
    </w:p>
    <w:p w:rsidR="00170EAA" w:rsidRDefault="00170EAA">
      <w:pPr>
        <w:pStyle w:val="a3"/>
        <w:ind w:left="770"/>
        <w:rPr>
          <w:spacing w:val="13"/>
          <w:szCs w:val="22"/>
        </w:rPr>
      </w:pPr>
      <w:r w:rsidRPr="00332904">
        <w:rPr>
          <w:rFonts w:hint="eastAsia"/>
          <w:spacing w:val="13"/>
          <w:szCs w:val="22"/>
        </w:rPr>
        <w:t>事業者名</w:t>
      </w:r>
      <w:r w:rsidR="00354A0A" w:rsidRPr="00332904">
        <w:rPr>
          <w:rFonts w:hint="eastAsia"/>
          <w:spacing w:val="13"/>
          <w:szCs w:val="22"/>
        </w:rPr>
        <w:t xml:space="preserve">　</w:t>
      </w:r>
    </w:p>
    <w:p w:rsidR="00332904" w:rsidRPr="00332904" w:rsidRDefault="00332904">
      <w:pPr>
        <w:pStyle w:val="a3"/>
        <w:ind w:left="770"/>
        <w:rPr>
          <w:rFonts w:hint="eastAsia"/>
          <w:spacing w:val="0"/>
          <w:szCs w:val="22"/>
          <w:lang w:eastAsia="zh-TW"/>
        </w:rPr>
      </w:pPr>
    </w:p>
    <w:p w:rsidR="00170EAA" w:rsidRDefault="00170EAA">
      <w:pPr>
        <w:pStyle w:val="a3"/>
        <w:ind w:left="770"/>
        <w:rPr>
          <w:spacing w:val="13"/>
          <w:szCs w:val="22"/>
        </w:rPr>
      </w:pPr>
      <w:r w:rsidRPr="00332904">
        <w:rPr>
          <w:rFonts w:hint="eastAsia"/>
          <w:spacing w:val="13"/>
          <w:szCs w:val="22"/>
        </w:rPr>
        <w:t>事業場名</w:t>
      </w:r>
      <w:r w:rsidR="00354A0A" w:rsidRPr="00332904">
        <w:rPr>
          <w:rFonts w:hint="eastAsia"/>
          <w:spacing w:val="13"/>
          <w:szCs w:val="22"/>
        </w:rPr>
        <w:t xml:space="preserve">　</w:t>
      </w:r>
    </w:p>
    <w:p w:rsidR="00332904" w:rsidRPr="00332904" w:rsidRDefault="00332904">
      <w:pPr>
        <w:pStyle w:val="a3"/>
        <w:ind w:left="770"/>
        <w:rPr>
          <w:rFonts w:hint="eastAsia"/>
          <w:spacing w:val="0"/>
          <w:szCs w:val="22"/>
        </w:rPr>
      </w:pPr>
    </w:p>
    <w:p w:rsidR="00170EAA" w:rsidRPr="00332904" w:rsidRDefault="00170EAA" w:rsidP="00332904">
      <w:pPr>
        <w:pStyle w:val="a3"/>
        <w:ind w:left="770"/>
        <w:rPr>
          <w:spacing w:val="0"/>
          <w:szCs w:val="22"/>
        </w:rPr>
      </w:pPr>
      <w:r w:rsidRPr="00332904">
        <w:rPr>
          <w:rFonts w:hint="eastAsia"/>
          <w:spacing w:val="13"/>
          <w:szCs w:val="22"/>
        </w:rPr>
        <w:t xml:space="preserve">設備名　</w:t>
      </w:r>
    </w:p>
    <w:p w:rsidR="00170EAA" w:rsidRPr="00332904" w:rsidRDefault="00170EAA">
      <w:pPr>
        <w:pStyle w:val="a3"/>
        <w:rPr>
          <w:spacing w:val="0"/>
          <w:szCs w:val="22"/>
        </w:rPr>
      </w:pPr>
    </w:p>
    <w:p w:rsidR="00170EAA" w:rsidRPr="00332904" w:rsidRDefault="00170EAA">
      <w:pPr>
        <w:pStyle w:val="a3"/>
        <w:rPr>
          <w:spacing w:val="0"/>
          <w:szCs w:val="22"/>
        </w:rPr>
      </w:pPr>
    </w:p>
    <w:p w:rsidR="00170EAA" w:rsidRPr="00332904" w:rsidRDefault="00170EAA">
      <w:pPr>
        <w:pStyle w:val="a3"/>
        <w:rPr>
          <w:rFonts w:hint="eastAsia"/>
          <w:spacing w:val="0"/>
          <w:szCs w:val="22"/>
        </w:rPr>
      </w:pPr>
    </w:p>
    <w:p w:rsidR="00170EAA" w:rsidRDefault="00E85A70">
      <w:pPr>
        <w:pStyle w:val="a3"/>
        <w:jc w:val="center"/>
        <w:rPr>
          <w:spacing w:val="14"/>
          <w:szCs w:val="22"/>
        </w:rPr>
      </w:pPr>
      <w:r w:rsidRPr="00332904">
        <w:rPr>
          <w:rFonts w:hint="eastAsia"/>
          <w:spacing w:val="14"/>
          <w:szCs w:val="22"/>
        </w:rPr>
        <w:t xml:space="preserve">　</w:t>
      </w:r>
      <w:r w:rsidR="00332904">
        <w:rPr>
          <w:rFonts w:hint="eastAsia"/>
          <w:spacing w:val="14"/>
          <w:szCs w:val="22"/>
        </w:rPr>
        <w:t>令和</w:t>
      </w:r>
      <w:r w:rsidR="00170EAA" w:rsidRPr="00332904">
        <w:rPr>
          <w:rFonts w:hint="eastAsia"/>
          <w:spacing w:val="14"/>
          <w:szCs w:val="22"/>
        </w:rPr>
        <w:t xml:space="preserve">　　年　　月</w:t>
      </w:r>
    </w:p>
    <w:p w:rsidR="00332904" w:rsidRPr="00332904" w:rsidRDefault="00332904" w:rsidP="00332904">
      <w:pPr>
        <w:pStyle w:val="a3"/>
        <w:ind w:left="770"/>
        <w:rPr>
          <w:rFonts w:hint="eastAsia"/>
          <w:spacing w:val="0"/>
          <w:szCs w:val="22"/>
        </w:rPr>
      </w:pPr>
    </w:p>
    <w:p w:rsidR="00332904" w:rsidRDefault="00332904" w:rsidP="00332904">
      <w:pPr>
        <w:pStyle w:val="a3"/>
        <w:ind w:left="770"/>
        <w:rPr>
          <w:spacing w:val="13"/>
          <w:szCs w:val="22"/>
        </w:rPr>
      </w:pPr>
      <w:r>
        <w:rPr>
          <w:rFonts w:hint="eastAsia"/>
          <w:spacing w:val="13"/>
          <w:szCs w:val="22"/>
        </w:rPr>
        <w:t xml:space="preserve">連絡先　　</w:t>
      </w:r>
      <w:r w:rsidRPr="00332904">
        <w:rPr>
          <w:rFonts w:hint="eastAsia"/>
          <w:spacing w:val="13"/>
          <w:szCs w:val="22"/>
        </w:rPr>
        <w:t xml:space="preserve">　</w:t>
      </w:r>
    </w:p>
    <w:p w:rsidR="00332904" w:rsidRPr="00332904" w:rsidRDefault="00332904" w:rsidP="00332904">
      <w:pPr>
        <w:pStyle w:val="a3"/>
        <w:ind w:left="770"/>
        <w:rPr>
          <w:rFonts w:hint="eastAsia"/>
          <w:spacing w:val="0"/>
          <w:szCs w:val="22"/>
        </w:rPr>
      </w:pPr>
      <w:r>
        <w:rPr>
          <w:rFonts w:hint="eastAsia"/>
          <w:spacing w:val="13"/>
          <w:szCs w:val="22"/>
        </w:rPr>
        <w:t>電話番号</w:t>
      </w:r>
    </w:p>
    <w:p w:rsidR="00170EAA" w:rsidRDefault="00170EAA" w:rsidP="00040547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</w:rPr>
        <w:lastRenderedPageBreak/>
        <w:t>一　設置</w:t>
      </w:r>
      <w:r w:rsidR="00332904">
        <w:rPr>
          <w:rFonts w:hint="eastAsia"/>
        </w:rPr>
        <w:t>（変更）</w:t>
      </w:r>
      <w:r>
        <w:rPr>
          <w:rFonts w:hint="eastAsia"/>
        </w:rPr>
        <w:t>しようとする発電設備等の概要</w:t>
      </w:r>
      <w:r>
        <w:rPr>
          <w:spacing w:val="4"/>
        </w:rPr>
        <w:t xml:space="preserve">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8"/>
        <w:gridCol w:w="2340"/>
        <w:gridCol w:w="6852"/>
      </w:tblGrid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>事　　業　　者　　名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代表者氏名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代理人の職・氏名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住　　　　　　　　所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事業場の名称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808" w:type="dxa"/>
            <w:gridSpan w:val="2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事業場の所在地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ばい煙発生施設の概要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ばい煙発生施設</w:t>
            </w:r>
          </w:p>
          <w:p w:rsidR="0057689A" w:rsidRDefault="0057689A" w:rsidP="00354A0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番</w:t>
            </w:r>
            <w:r>
              <w:rPr>
                <w:rFonts w:hint="eastAsia"/>
                <w:spacing w:val="4"/>
              </w:rPr>
              <w:t>号及び名称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329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ばい煙発生施設の</w:t>
            </w:r>
          </w:p>
          <w:p w:rsidR="0057689A" w:rsidRDefault="0057689A" w:rsidP="00354A0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</w:rPr>
              <w:t>型式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Pr="00354A0A" w:rsidRDefault="0057689A" w:rsidP="00354A0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蒸発量又は焼却能</w:t>
            </w:r>
            <w:r>
              <w:rPr>
                <w:rFonts w:hint="eastAsia"/>
                <w:spacing w:val="4"/>
              </w:rPr>
              <w:t>力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   ―――ｔ／ｈ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加熱面積又は</w:t>
            </w:r>
          </w:p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火格</w:t>
            </w:r>
            <w:r>
              <w:rPr>
                <w:rFonts w:hint="eastAsia"/>
                <w:spacing w:val="4"/>
              </w:rPr>
              <w:t>子面積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   ―――ｍ</w:t>
            </w:r>
            <w:r>
              <w:rPr>
                <w:rFonts w:hint="eastAsia"/>
                <w:spacing w:val="0"/>
                <w:position w:val="11"/>
                <w:sz w:val="11"/>
              </w:rPr>
              <w:t>２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燃料の燃焼能力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57689A" w:rsidRDefault="0057689A" w:rsidP="00354A0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（重　油　換　算）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329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発電設備等の番号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発電設備等の出力</w:t>
            </w:r>
          </w:p>
        </w:tc>
        <w:tc>
          <w:tcPr>
            <w:tcW w:w="6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04" w:rsidRDefault="00332904" w:rsidP="00354A0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機関出力　　　　　電気出力　　　　　　　発電電圧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設置年月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040547" w:rsidP="0004054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令和　　</w:t>
            </w:r>
            <w:r w:rsidR="002968F4">
              <w:rPr>
                <w:rFonts w:hint="eastAsia"/>
                <w:spacing w:val="3"/>
              </w:rPr>
              <w:t xml:space="preserve">年　</w:t>
            </w:r>
            <w:r w:rsidR="00332904">
              <w:rPr>
                <w:rFonts w:hint="eastAsia"/>
                <w:spacing w:val="3"/>
              </w:rPr>
              <w:t xml:space="preserve">　</w:t>
            </w:r>
            <w:r w:rsidR="0057689A">
              <w:rPr>
                <w:rFonts w:hint="eastAsia"/>
                <w:spacing w:val="3"/>
              </w:rPr>
              <w:t>月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着工・使用開始予</w:t>
            </w:r>
          </w:p>
          <w:p w:rsidR="0057689A" w:rsidRDefault="0057689A" w:rsidP="00354A0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4"/>
              </w:rPr>
              <w:t>定年月</w:t>
            </w:r>
          </w:p>
        </w:tc>
        <w:tc>
          <w:tcPr>
            <w:tcW w:w="6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040547" w:rsidP="0004054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令和　　</w:t>
            </w:r>
            <w:r w:rsidR="002968F4">
              <w:rPr>
                <w:rFonts w:hint="eastAsia"/>
                <w:spacing w:val="3"/>
              </w:rPr>
              <w:t xml:space="preserve">年　</w:t>
            </w:r>
            <w:r w:rsidR="00332904">
              <w:rPr>
                <w:rFonts w:hint="eastAsia"/>
                <w:spacing w:val="3"/>
              </w:rPr>
              <w:t xml:space="preserve">　</w:t>
            </w:r>
            <w:r w:rsidR="0057689A">
              <w:rPr>
                <w:rFonts w:hint="eastAsia"/>
                <w:spacing w:val="3"/>
              </w:rPr>
              <w:t>月</w:t>
            </w:r>
            <w:r w:rsidR="002968F4">
              <w:rPr>
                <w:rFonts w:hint="eastAsia"/>
                <w:spacing w:val="3"/>
              </w:rPr>
              <w:t xml:space="preserve">　</w:t>
            </w:r>
            <w:r w:rsidR="0057689A">
              <w:rPr>
                <w:rFonts w:hint="eastAsia"/>
                <w:spacing w:val="3"/>
              </w:rPr>
              <w:t>～</w:t>
            </w:r>
            <w:r>
              <w:rPr>
                <w:rFonts w:hint="eastAsia"/>
                <w:spacing w:val="3"/>
              </w:rPr>
              <w:t xml:space="preserve">令和　　</w:t>
            </w:r>
            <w:r w:rsidR="0057689A">
              <w:rPr>
                <w:rFonts w:hint="eastAsia"/>
                <w:spacing w:val="3"/>
              </w:rPr>
              <w:t>年</w:t>
            </w:r>
            <w:r w:rsidR="002968F4">
              <w:rPr>
                <w:rFonts w:hint="eastAsia"/>
                <w:spacing w:val="3"/>
              </w:rPr>
              <w:t xml:space="preserve">　</w:t>
            </w:r>
            <w:r w:rsidR="00332904">
              <w:rPr>
                <w:rFonts w:hint="eastAsia"/>
                <w:spacing w:val="3"/>
              </w:rPr>
              <w:t xml:space="preserve">　</w:t>
            </w:r>
            <w:r w:rsidR="0057689A">
              <w:rPr>
                <w:rFonts w:hint="eastAsia"/>
                <w:spacing w:val="3"/>
              </w:rPr>
              <w:t>月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54A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40547" w:rsidRDefault="00040547" w:rsidP="00040547">
      <w:pPr>
        <w:pStyle w:val="a3"/>
        <w:spacing w:line="305" w:lineRule="atLeast"/>
        <w:ind w:left="1154" w:hangingChars="489" w:hanging="1154"/>
        <w:jc w:val="right"/>
      </w:pPr>
      <w:r>
        <w:rPr>
          <w:rFonts w:hint="eastAsia"/>
        </w:rPr>
        <w:t>（発電電圧　　　V　発電容量　　　kVA）</w:t>
      </w:r>
    </w:p>
    <w:p w:rsidR="00040547" w:rsidRDefault="00040547" w:rsidP="00A00675">
      <w:pPr>
        <w:pStyle w:val="a3"/>
        <w:spacing w:line="305" w:lineRule="atLeast"/>
        <w:ind w:left="1154" w:hangingChars="489" w:hanging="1154"/>
      </w:pPr>
    </w:p>
    <w:p w:rsidR="00170EAA" w:rsidRDefault="00170EAA" w:rsidP="00A00675">
      <w:pPr>
        <w:pStyle w:val="a3"/>
        <w:spacing w:line="305" w:lineRule="atLeast"/>
        <w:ind w:left="1154" w:hangingChars="489" w:hanging="1154"/>
        <w:rPr>
          <w:spacing w:val="0"/>
        </w:rPr>
      </w:pPr>
      <w:r>
        <w:rPr>
          <w:rFonts w:hint="eastAsia"/>
        </w:rPr>
        <w:t>（注）　１　ばい煙発生施設番号及び名称の欄には、大気汚染防止法施行令別表第１に掲げる号番号及び名称を記載すること。</w:t>
      </w:r>
    </w:p>
    <w:p w:rsidR="00170EAA" w:rsidRDefault="00170EAA" w:rsidP="00A00675">
      <w:pPr>
        <w:pStyle w:val="a3"/>
        <w:ind w:left="1154" w:hangingChars="489" w:hanging="1154"/>
        <w:rPr>
          <w:spacing w:val="0"/>
        </w:rPr>
      </w:pPr>
      <w:r>
        <w:rPr>
          <w:rFonts w:hint="eastAsia"/>
        </w:rPr>
        <w:t xml:space="preserve">　　　　２　ばい煙発生施設がボイラーの場合は、蒸発量を記入すること。</w:t>
      </w:r>
    </w:p>
    <w:p w:rsidR="00170EAA" w:rsidRDefault="00170EAA" w:rsidP="00A00675">
      <w:pPr>
        <w:pStyle w:val="a3"/>
        <w:ind w:left="1154" w:hangingChars="489" w:hanging="1154"/>
        <w:rPr>
          <w:spacing w:val="0"/>
        </w:rPr>
      </w:pPr>
      <w:r>
        <w:rPr>
          <w:rFonts w:hint="eastAsia"/>
        </w:rPr>
        <w:t xml:space="preserve">　　　　３　ばい煙発生施設が発電設備又は動力設備の場合は、設備の番号及び出力を記入すること。</w:t>
      </w:r>
    </w:p>
    <w:p w:rsidR="00170EAA" w:rsidRDefault="00170EAA">
      <w:pPr>
        <w:pStyle w:val="a3"/>
        <w:rPr>
          <w:spacing w:val="0"/>
        </w:rPr>
      </w:pPr>
    </w:p>
    <w:p w:rsidR="00A00675" w:rsidRDefault="00A00675" w:rsidP="00A00675">
      <w:pPr>
        <w:pStyle w:val="a3"/>
        <w:rPr>
          <w:rFonts w:hint="eastAsia"/>
        </w:rPr>
      </w:pPr>
      <w:r>
        <w:rPr>
          <w:spacing w:val="0"/>
        </w:rPr>
        <w:br w:type="page"/>
      </w:r>
      <w:r w:rsidR="00170EAA">
        <w:rPr>
          <w:rFonts w:hint="eastAsia"/>
        </w:rPr>
        <w:lastRenderedPageBreak/>
        <w:t>二　ばい煙発生施設使用の方法（最大連続時）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"/>
        <w:gridCol w:w="2508"/>
        <w:gridCol w:w="6696"/>
      </w:tblGrid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工場又は事業場における</w:t>
            </w:r>
          </w:p>
          <w:p w:rsidR="0057689A" w:rsidRDefault="0057689A" w:rsidP="0007226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施設の名称・番号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33290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排出基準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硫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黄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酸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化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物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制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値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窒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素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酸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化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物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ば　い　じ　ん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使用燃料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種</w:instrText>
            </w:r>
            <w:r>
              <w:rPr>
                <w:spacing w:val="-4"/>
              </w:rPr>
              <w:instrText xml:space="preserve">          </w:instrText>
            </w:r>
            <w:r>
              <w:rPr>
                <w:rFonts w:hint="eastAsia"/>
                <w:spacing w:val="-4"/>
              </w:rPr>
              <w:instrText>類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熱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比</w:instrText>
            </w:r>
            <w:r>
              <w:rPr>
                <w:spacing w:val="-4"/>
              </w:rPr>
              <w:instrText xml:space="preserve">          </w:instrText>
            </w:r>
            <w:r>
              <w:rPr>
                <w:rFonts w:hint="eastAsia"/>
                <w:spacing w:val="-4"/>
              </w:rPr>
              <w:instrText>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硫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黄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分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窒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素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分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灰</w:instrText>
            </w:r>
            <w:r>
              <w:rPr>
                <w:spacing w:val="-4"/>
              </w:rPr>
              <w:instrText xml:space="preserve">          </w:instrText>
            </w:r>
            <w:r>
              <w:rPr>
                <w:rFonts w:hint="eastAsia"/>
                <w:spacing w:val="-4"/>
              </w:rPr>
              <w:instrText>分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使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用</w:instrText>
            </w:r>
            <w:r>
              <w:rPr>
                <w:spacing w:val="-4"/>
              </w:rPr>
              <w:instrText xml:space="preserve">    </w:instrText>
            </w:r>
            <w:r>
              <w:rPr>
                <w:rFonts w:hint="eastAsia"/>
                <w:spacing w:val="-4"/>
              </w:rPr>
              <w:instrText>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2"/>
              </w:rPr>
              <w:t>排煙条</w:t>
            </w:r>
            <w:r>
              <w:rPr>
                <w:rFonts w:hint="eastAsia"/>
                <w:spacing w:val="0"/>
              </w:rPr>
              <w:t>件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排出ガス量（湿り）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排出ガス量（乾き）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排出ガス温度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排出ガス速度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煙突の実高さ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296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煙突の有効高さ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排出ガス中の酸素濃度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E46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排出ばい煙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硫黄酸化物の量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硫黄酸化物の濃度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硫黄酸化物の最大</w:t>
            </w:r>
          </w:p>
          <w:p w:rsidR="0057689A" w:rsidRDefault="0057689A" w:rsidP="0007226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着地濃度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（相当Ｋ値）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窒素酸化物の量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窒素酸化物の濃度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ばいじんの量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ばいじんの濃度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750D4C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0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7689A" w:rsidRDefault="0057689A" w:rsidP="00A73043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参考事項</w:t>
            </w: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9A" w:rsidRPr="00522950" w:rsidRDefault="0057689A" w:rsidP="0007226E">
            <w:pPr>
              <w:pStyle w:val="a3"/>
              <w:wordWrap/>
              <w:spacing w:line="240" w:lineRule="auto"/>
              <w:rPr>
                <w:spacing w:val="0"/>
                <w:szCs w:val="16"/>
              </w:rPr>
            </w:pPr>
            <w:r w:rsidRPr="00522950">
              <w:rPr>
                <w:rFonts w:hint="eastAsia"/>
                <w:spacing w:val="-4"/>
                <w:position w:val="-2"/>
                <w:szCs w:val="16"/>
              </w:rPr>
              <w:t>この欄には、以下の事項等について記載すること。</w:t>
            </w: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rPr>
                <w:spacing w:val="0"/>
              </w:rPr>
            </w:pPr>
          </w:p>
        </w:tc>
        <w:tc>
          <w:tcPr>
            <w:tcW w:w="9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-4"/>
                <w:position w:val="-2"/>
                <w:szCs w:val="16"/>
              </w:rPr>
            </w:pPr>
            <w:r w:rsidRPr="00522950">
              <w:rPr>
                <w:rFonts w:hint="eastAsia"/>
                <w:spacing w:val="-4"/>
                <w:position w:val="-2"/>
                <w:szCs w:val="16"/>
              </w:rPr>
              <w:t>（１）ばい煙の排出状況に著しい変動のある施設について、一工程中の排出量の変動の状況</w:t>
            </w:r>
          </w:p>
          <w:p w:rsidR="00522950" w:rsidRPr="00522950" w:rsidRDefault="00522950" w:rsidP="0007226E">
            <w:pPr>
              <w:pStyle w:val="a3"/>
              <w:wordWrap/>
              <w:spacing w:line="240" w:lineRule="auto"/>
              <w:rPr>
                <w:spacing w:val="0"/>
                <w:szCs w:val="16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rPr>
                <w:spacing w:val="0"/>
              </w:rPr>
            </w:pPr>
          </w:p>
        </w:tc>
        <w:tc>
          <w:tcPr>
            <w:tcW w:w="9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-4"/>
                <w:position w:val="-2"/>
                <w:szCs w:val="16"/>
              </w:rPr>
            </w:pPr>
            <w:r w:rsidRPr="00522950">
              <w:rPr>
                <w:rFonts w:hint="eastAsia"/>
                <w:spacing w:val="-4"/>
                <w:position w:val="-2"/>
                <w:szCs w:val="16"/>
              </w:rPr>
              <w:t>（２）窒素酸化物の発生抑制のために採っている方法</w:t>
            </w:r>
          </w:p>
          <w:p w:rsidR="00522950" w:rsidRPr="00522950" w:rsidRDefault="00522950" w:rsidP="0007226E">
            <w:pPr>
              <w:pStyle w:val="a3"/>
              <w:wordWrap/>
              <w:spacing w:line="240" w:lineRule="auto"/>
              <w:rPr>
                <w:spacing w:val="0"/>
                <w:szCs w:val="16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rPr>
                <w:spacing w:val="0"/>
              </w:rPr>
            </w:pPr>
          </w:p>
        </w:tc>
        <w:tc>
          <w:tcPr>
            <w:tcW w:w="92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-4"/>
                <w:position w:val="-2"/>
                <w:szCs w:val="16"/>
              </w:rPr>
            </w:pPr>
            <w:r w:rsidRPr="00522950">
              <w:rPr>
                <w:rFonts w:hint="eastAsia"/>
                <w:spacing w:val="-4"/>
                <w:position w:val="-2"/>
                <w:szCs w:val="16"/>
              </w:rPr>
              <w:t>（３）１日の標準稼働時間が２４時間に満たない場合の稼働時間</w:t>
            </w:r>
          </w:p>
          <w:p w:rsidR="00522950" w:rsidRPr="00522950" w:rsidRDefault="00522950" w:rsidP="0007226E">
            <w:pPr>
              <w:pStyle w:val="a3"/>
              <w:wordWrap/>
              <w:spacing w:line="240" w:lineRule="auto"/>
              <w:rPr>
                <w:spacing w:val="0"/>
                <w:szCs w:val="16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rFonts w:hint="eastAsia"/>
                <w:spacing w:val="-4"/>
                <w:position w:val="-2"/>
                <w:szCs w:val="16"/>
              </w:rPr>
            </w:pPr>
            <w:r w:rsidRPr="00522950">
              <w:rPr>
                <w:rFonts w:hint="eastAsia"/>
                <w:spacing w:val="-4"/>
                <w:position w:val="-2"/>
                <w:szCs w:val="16"/>
              </w:rPr>
              <w:t>（４）ガスタービン、ディーゼル機関、ガス機関又はガソリン機関については、常用又は非常用（専ら非常用において用いられるものをいう。）の別</w:t>
            </w:r>
          </w:p>
          <w:p w:rsidR="00522950" w:rsidRPr="00522950" w:rsidRDefault="00522950" w:rsidP="0007226E">
            <w:pPr>
              <w:pStyle w:val="a3"/>
              <w:wordWrap/>
              <w:spacing w:line="240" w:lineRule="auto"/>
              <w:rPr>
                <w:spacing w:val="0"/>
                <w:szCs w:val="16"/>
              </w:rPr>
            </w:pPr>
          </w:p>
        </w:tc>
      </w:tr>
      <w:tr w:rsidR="005768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9A" w:rsidRDefault="0057689A" w:rsidP="00072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70EAA" w:rsidRDefault="0057689A" w:rsidP="0057689A">
      <w:pPr>
        <w:pStyle w:val="a3"/>
        <w:rPr>
          <w:spacing w:val="0"/>
        </w:rPr>
      </w:pPr>
      <w:r>
        <w:rPr>
          <w:spacing w:val="0"/>
        </w:rPr>
        <w:br w:type="page"/>
      </w:r>
      <w:r w:rsidR="00170EAA">
        <w:rPr>
          <w:spacing w:val="4"/>
        </w:rPr>
        <w:lastRenderedPageBreak/>
        <w:t xml:space="preserve">  </w:t>
      </w:r>
      <w:r w:rsidR="00170EAA">
        <w:rPr>
          <w:rFonts w:hint="eastAsia"/>
        </w:rPr>
        <w:t>三　ばい煙の処理方法</w:t>
      </w:r>
      <w:r w:rsidR="00170EAA">
        <w:rPr>
          <w:spacing w:val="4"/>
        </w:rPr>
        <w:t xml:space="preserve">                                                           </w:t>
      </w:r>
    </w:p>
    <w:p w:rsidR="00170EAA" w:rsidRDefault="005C296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該当なし</w:t>
      </w:r>
    </w:p>
    <w:p w:rsidR="005C296D" w:rsidRDefault="005C296D">
      <w:pPr>
        <w:pStyle w:val="a3"/>
        <w:rPr>
          <w:spacing w:val="0"/>
        </w:rPr>
      </w:pPr>
    </w:p>
    <w:p w:rsidR="00170EAA" w:rsidRDefault="00170EAA">
      <w:pPr>
        <w:pStyle w:val="a3"/>
        <w:rPr>
          <w:spacing w:val="0"/>
        </w:rPr>
      </w:pPr>
      <w:r>
        <w:rPr>
          <w:rFonts w:hint="eastAsia"/>
        </w:rPr>
        <w:t xml:space="preserve">　四　添付図面</w:t>
      </w:r>
    </w:p>
    <w:p w:rsidR="00170EAA" w:rsidRDefault="00170EAA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t>(1)</w:t>
      </w:r>
      <w:r w:rsidR="00332904">
        <w:rPr>
          <w:rFonts w:hint="eastAsia"/>
        </w:rPr>
        <w:t xml:space="preserve">　</w:t>
      </w:r>
      <w:r w:rsidR="00522950">
        <w:rPr>
          <w:rFonts w:hint="eastAsia"/>
        </w:rPr>
        <w:t>事業場</w:t>
      </w:r>
      <w:r w:rsidR="00332904">
        <w:rPr>
          <w:rFonts w:hint="eastAsia"/>
        </w:rPr>
        <w:t>の所在地を示す５万分の１の地形図（設置場所を明示する</w:t>
      </w:r>
      <w:r>
        <w:rPr>
          <w:rFonts w:hint="eastAsia"/>
        </w:rPr>
        <w:t>。）</w:t>
      </w:r>
    </w:p>
    <w:p w:rsidR="00170EAA" w:rsidRDefault="00170EAA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t>(2)</w:t>
      </w:r>
      <w:r w:rsidR="00522950">
        <w:rPr>
          <w:rFonts w:hint="eastAsia"/>
        </w:rPr>
        <w:t xml:space="preserve">　事業場</w:t>
      </w:r>
      <w:r>
        <w:rPr>
          <w:rFonts w:hint="eastAsia"/>
        </w:rPr>
        <w:t xml:space="preserve">構内配置図（ばい煙発生施設、ばい煙処理設備、煙突の設置場所を明示　　　</w:t>
      </w:r>
      <w:r w:rsidR="002968F4">
        <w:rPr>
          <w:rFonts w:hint="eastAsia"/>
        </w:rPr>
        <w:t xml:space="preserve">  </w:t>
      </w:r>
      <w:r>
        <w:rPr>
          <w:spacing w:val="4"/>
        </w:rPr>
        <w:t xml:space="preserve"> </w:t>
      </w:r>
      <w:r w:rsidR="00332904">
        <w:rPr>
          <w:rFonts w:hint="eastAsia"/>
        </w:rPr>
        <w:t>する</w:t>
      </w:r>
      <w:r>
        <w:rPr>
          <w:rFonts w:hint="eastAsia"/>
        </w:rPr>
        <w:t>。）</w:t>
      </w:r>
    </w:p>
    <w:p w:rsidR="00170EAA" w:rsidRDefault="00170EAA">
      <w:pPr>
        <w:pStyle w:val="a3"/>
        <w:rPr>
          <w:spacing w:val="0"/>
        </w:rPr>
      </w:pPr>
      <w:r>
        <w:rPr>
          <w:spacing w:val="4"/>
        </w:rPr>
        <w:t xml:space="preserve">    </w:t>
      </w:r>
      <w:r>
        <w:t>(3)</w:t>
      </w:r>
      <w:r>
        <w:rPr>
          <w:rFonts w:hint="eastAsia"/>
        </w:rPr>
        <w:t xml:space="preserve">　ばい煙発生施設構造概要図（主要寸法及びバーナーの位置又は、シリンダ径及　　　</w:t>
      </w:r>
      <w:r>
        <w:rPr>
          <w:spacing w:val="4"/>
        </w:rPr>
        <w:t xml:space="preserve"> </w:t>
      </w:r>
      <w:r w:rsidR="002968F4">
        <w:rPr>
          <w:spacing w:val="4"/>
        </w:rPr>
        <w:t xml:space="preserve">  </w:t>
      </w:r>
      <w:r w:rsidR="00332904">
        <w:rPr>
          <w:rFonts w:hint="eastAsia"/>
        </w:rPr>
        <w:t>び気筒数等を明示する</w:t>
      </w:r>
      <w:r>
        <w:rPr>
          <w:rFonts w:hint="eastAsia"/>
        </w:rPr>
        <w:t>。）</w:t>
      </w:r>
    </w:p>
    <w:p w:rsidR="00170EAA" w:rsidRDefault="00170EAA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ばい煙処理設備構造</w:t>
      </w:r>
      <w:r w:rsidR="00332904">
        <w:rPr>
          <w:rFonts w:hint="eastAsia"/>
        </w:rPr>
        <w:t>概要図（主要寸法、各部名称等を明示する</w:t>
      </w:r>
      <w:r>
        <w:rPr>
          <w:rFonts w:hint="eastAsia"/>
        </w:rPr>
        <w:t>。）</w:t>
      </w:r>
    </w:p>
    <w:p w:rsidR="005C296D" w:rsidRDefault="005C296D">
      <w:pPr>
        <w:pStyle w:val="a3"/>
        <w:rPr>
          <w:spacing w:val="0"/>
        </w:rPr>
      </w:pPr>
    </w:p>
    <w:p w:rsidR="00170EAA" w:rsidRDefault="00170EAA">
      <w:pPr>
        <w:pStyle w:val="a3"/>
        <w:rPr>
          <w:spacing w:val="0"/>
        </w:rPr>
      </w:pPr>
      <w:r>
        <w:rPr>
          <w:rFonts w:hint="eastAsia"/>
        </w:rPr>
        <w:t xml:space="preserve">　　備考</w:t>
      </w:r>
      <w:r>
        <w:rPr>
          <w:spacing w:val="4"/>
        </w:rPr>
        <w:t xml:space="preserve">  </w:t>
      </w:r>
      <w:r>
        <w:rPr>
          <w:rFonts w:hint="eastAsia"/>
        </w:rPr>
        <w:t>１　本説明書のうち一～四について、写しを一部提出すること。</w:t>
      </w:r>
    </w:p>
    <w:p w:rsidR="00011ADD" w:rsidRDefault="00170EAA">
      <w:pPr>
        <w:pStyle w:val="a3"/>
      </w:pPr>
      <w:r>
        <w:rPr>
          <w:rFonts w:hint="eastAsia"/>
        </w:rPr>
        <w:t xml:space="preserve">　　　　　２　本説明書の用紙の大きさは、図面、表等やむを得ないものを除き、</w:t>
      </w:r>
      <w:r w:rsidR="00011ADD">
        <w:rPr>
          <w:rFonts w:hint="eastAsia"/>
        </w:rPr>
        <w:t>日本産業</w:t>
      </w:r>
    </w:p>
    <w:p w:rsidR="00170EAA" w:rsidRDefault="00011ADD" w:rsidP="00011ADD">
      <w:pPr>
        <w:pStyle w:val="a3"/>
        <w:ind w:firstLineChars="700" w:firstLine="1652"/>
        <w:rPr>
          <w:spacing w:val="0"/>
        </w:rPr>
      </w:pPr>
      <w:r>
        <w:rPr>
          <w:rFonts w:hint="eastAsia"/>
        </w:rPr>
        <w:t>規格</w:t>
      </w:r>
      <w:r w:rsidR="00170EAA">
        <w:rPr>
          <w:rFonts w:hint="eastAsia"/>
        </w:rPr>
        <w:t>Ａ４とすること。</w:t>
      </w:r>
    </w:p>
    <w:p w:rsidR="00170EAA" w:rsidRDefault="00170EAA">
      <w:pPr>
        <w:pStyle w:val="a3"/>
        <w:rPr>
          <w:spacing w:val="0"/>
        </w:rPr>
      </w:pPr>
      <w:r>
        <w:rPr>
          <w:spacing w:val="4"/>
        </w:rPr>
        <w:t xml:space="preserve">  </w:t>
      </w:r>
      <w:r>
        <w:rPr>
          <w:rFonts w:hint="eastAsia"/>
        </w:rPr>
        <w:t xml:space="preserve">　　　　３　非常用の設備にあっては、以下五～九について添付することを要しない。</w:t>
      </w:r>
    </w:p>
    <w:p w:rsidR="00170EAA" w:rsidRDefault="00170EAA">
      <w:pPr>
        <w:pStyle w:val="a3"/>
        <w:rPr>
          <w:spacing w:val="0"/>
        </w:rPr>
      </w:pPr>
    </w:p>
    <w:sectPr w:rsidR="00170EAA" w:rsidSect="00A00675">
      <w:pgSz w:w="11906" w:h="16838"/>
      <w:pgMar w:top="1417" w:right="1133" w:bottom="1417" w:left="1133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0D" w:rsidRDefault="009E6C0D" w:rsidP="003A5B76">
      <w:r>
        <w:separator/>
      </w:r>
    </w:p>
  </w:endnote>
  <w:endnote w:type="continuationSeparator" w:id="0">
    <w:p w:rsidR="009E6C0D" w:rsidRDefault="009E6C0D" w:rsidP="003A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0D" w:rsidRDefault="009E6C0D" w:rsidP="003A5B76">
      <w:r>
        <w:separator/>
      </w:r>
    </w:p>
  </w:footnote>
  <w:footnote w:type="continuationSeparator" w:id="0">
    <w:p w:rsidR="009E6C0D" w:rsidRDefault="009E6C0D" w:rsidP="003A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75"/>
    <w:rsid w:val="00011ADD"/>
    <w:rsid w:val="00040547"/>
    <w:rsid w:val="0007226E"/>
    <w:rsid w:val="000A0ADD"/>
    <w:rsid w:val="0012520F"/>
    <w:rsid w:val="00170EAA"/>
    <w:rsid w:val="0017646C"/>
    <w:rsid w:val="002968F4"/>
    <w:rsid w:val="002B0CAB"/>
    <w:rsid w:val="002D4D24"/>
    <w:rsid w:val="00315F88"/>
    <w:rsid w:val="00332904"/>
    <w:rsid w:val="00354A0A"/>
    <w:rsid w:val="003A5B76"/>
    <w:rsid w:val="003C45FB"/>
    <w:rsid w:val="00513429"/>
    <w:rsid w:val="00522950"/>
    <w:rsid w:val="0057689A"/>
    <w:rsid w:val="005C296D"/>
    <w:rsid w:val="00722762"/>
    <w:rsid w:val="00750D4C"/>
    <w:rsid w:val="009E6C0D"/>
    <w:rsid w:val="00A00675"/>
    <w:rsid w:val="00A73043"/>
    <w:rsid w:val="00B05850"/>
    <w:rsid w:val="00B3723E"/>
    <w:rsid w:val="00C03296"/>
    <w:rsid w:val="00E46FC7"/>
    <w:rsid w:val="00E55216"/>
    <w:rsid w:val="00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6B4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8"/>
      <w:sz w:val="22"/>
    </w:rPr>
  </w:style>
  <w:style w:type="paragraph" w:styleId="a4">
    <w:name w:val="header"/>
    <w:basedOn w:val="a"/>
    <w:link w:val="a5"/>
    <w:uiPriority w:val="99"/>
    <w:unhideWhenUsed/>
    <w:rsid w:val="003A5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B7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A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B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1142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2020-03-12T23:57:00Z</dcterms:created>
  <dcterms:modified xsi:type="dcterms:W3CDTF">2020-03-12T23:57:00Z</dcterms:modified>
</cp:coreProperties>
</file>