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pPr w:leftFromText="142" w:rightFromText="142" w:vertAnchor="page" w:horzAnchor="margin" w:tblpXSpec="center" w:tblpY="2086"/>
        <w:tblW w:w="4974" w:type="pct"/>
        <w:tblLook w:val="04A0" w:firstRow="1" w:lastRow="0" w:firstColumn="1" w:lastColumn="0" w:noHBand="0" w:noVBand="1"/>
      </w:tblPr>
      <w:tblGrid>
        <w:gridCol w:w="2317"/>
        <w:gridCol w:w="1222"/>
        <w:gridCol w:w="5474"/>
      </w:tblGrid>
      <w:tr w:rsidR="00590F96" w:rsidRPr="00BA7CC4" w14:paraId="41309909" w14:textId="77777777" w:rsidTr="00590F96">
        <w:trPr>
          <w:trHeight w:val="952"/>
        </w:trPr>
        <w:tc>
          <w:tcPr>
            <w:tcW w:w="1285" w:type="pct"/>
            <w:vAlign w:val="center"/>
          </w:tcPr>
          <w:p w14:paraId="2F288416" w14:textId="77777777" w:rsidR="00590F96" w:rsidRPr="00BA7CC4" w:rsidRDefault="00590F96" w:rsidP="00590F96">
            <w:pPr>
              <w:widowControl/>
              <w:jc w:val="distribute"/>
              <w:rPr>
                <w:rFonts w:asciiTheme="minorEastAsia" w:hAnsiTheme="minorEastAsia" w:hint="eastAsia"/>
                <w:szCs w:val="21"/>
              </w:rPr>
            </w:pPr>
            <w:r w:rsidRPr="00BA7CC4">
              <w:rPr>
                <w:rFonts w:asciiTheme="minorEastAsia" w:hAnsiTheme="minorEastAsia" w:hint="eastAsia"/>
                <w:szCs w:val="21"/>
              </w:rPr>
              <w:t>報告日時</w:t>
            </w:r>
          </w:p>
        </w:tc>
        <w:tc>
          <w:tcPr>
            <w:tcW w:w="3715" w:type="pct"/>
            <w:gridSpan w:val="2"/>
            <w:vAlign w:val="center"/>
          </w:tcPr>
          <w:p w14:paraId="406015C9" w14:textId="77777777" w:rsidR="00590F96" w:rsidRPr="00BA7CC4" w:rsidRDefault="00590F96" w:rsidP="00590F96">
            <w:pPr>
              <w:widowControl/>
              <w:spacing w:beforeLines="50" w:before="120" w:afterLines="50" w:after="120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　　年　　月　　日（　）　　時　　分　　TEL・FAX</w:t>
            </w:r>
          </w:p>
        </w:tc>
      </w:tr>
      <w:tr w:rsidR="00590F96" w:rsidRPr="00BA7CC4" w14:paraId="678039B6" w14:textId="77777777" w:rsidTr="00590F96">
        <w:trPr>
          <w:trHeight w:val="952"/>
        </w:trPr>
        <w:tc>
          <w:tcPr>
            <w:tcW w:w="1285" w:type="pct"/>
            <w:vAlign w:val="center"/>
          </w:tcPr>
          <w:p w14:paraId="006BC005" w14:textId="77777777" w:rsidR="00590F96" w:rsidRPr="00BA7CC4" w:rsidRDefault="00590F96" w:rsidP="00590F96">
            <w:pPr>
              <w:widowControl/>
              <w:jc w:val="distribute"/>
              <w:rPr>
                <w:rFonts w:asciiTheme="minorEastAsia" w:hAnsiTheme="minorEastAsia" w:hint="eastAsia"/>
                <w:szCs w:val="21"/>
              </w:rPr>
            </w:pPr>
            <w:r w:rsidRPr="00BA7CC4">
              <w:rPr>
                <w:rFonts w:asciiTheme="minorEastAsia" w:hAnsiTheme="minorEastAsia" w:hint="eastAsia"/>
                <w:szCs w:val="21"/>
              </w:rPr>
              <w:t>通報者名</w:t>
            </w:r>
          </w:p>
        </w:tc>
        <w:tc>
          <w:tcPr>
            <w:tcW w:w="3715" w:type="pct"/>
            <w:gridSpan w:val="2"/>
            <w:vAlign w:val="center"/>
          </w:tcPr>
          <w:p w14:paraId="40B239D0" w14:textId="77777777" w:rsidR="00590F96" w:rsidRDefault="00590F96" w:rsidP="00590F96">
            <w:pPr>
              <w:widowControl/>
              <w:spacing w:beforeLines="50" w:before="120" w:afterLines="50" w:after="120"/>
              <w:rPr>
                <w:rFonts w:asciiTheme="minorEastAsia" w:hAnsiTheme="minorEastAsia"/>
                <w:szCs w:val="21"/>
              </w:rPr>
            </w:pPr>
          </w:p>
          <w:p w14:paraId="1060AAAC" w14:textId="77777777" w:rsidR="00590F96" w:rsidRPr="00BA7CC4" w:rsidRDefault="00590F96" w:rsidP="00590F96">
            <w:pPr>
              <w:widowControl/>
              <w:spacing w:beforeLines="50" w:before="120" w:afterLines="50" w:after="120"/>
              <w:jc w:val="righ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連絡先（　　　　　　　　　　）</w:t>
            </w:r>
          </w:p>
        </w:tc>
      </w:tr>
      <w:tr w:rsidR="00590F96" w:rsidRPr="00BA7CC4" w14:paraId="1B573153" w14:textId="77777777" w:rsidTr="00590F96">
        <w:trPr>
          <w:trHeight w:val="952"/>
        </w:trPr>
        <w:tc>
          <w:tcPr>
            <w:tcW w:w="1285" w:type="pct"/>
            <w:vAlign w:val="center"/>
          </w:tcPr>
          <w:p w14:paraId="3D32E1EB" w14:textId="77777777" w:rsidR="00590F96" w:rsidRPr="00BA7CC4" w:rsidRDefault="00590F96" w:rsidP="00590F96">
            <w:pPr>
              <w:widowControl/>
              <w:jc w:val="distribute"/>
              <w:rPr>
                <w:rFonts w:asciiTheme="minorEastAsia" w:hAnsiTheme="minorEastAsia" w:hint="eastAsia"/>
                <w:szCs w:val="21"/>
              </w:rPr>
            </w:pPr>
            <w:r w:rsidRPr="00BA7CC4">
              <w:rPr>
                <w:rFonts w:asciiTheme="minorEastAsia" w:hAnsiTheme="minorEastAsia" w:hint="eastAsia"/>
                <w:szCs w:val="21"/>
              </w:rPr>
              <w:t>受信者名</w:t>
            </w:r>
          </w:p>
        </w:tc>
        <w:tc>
          <w:tcPr>
            <w:tcW w:w="3715" w:type="pct"/>
            <w:gridSpan w:val="2"/>
            <w:vAlign w:val="center"/>
          </w:tcPr>
          <w:p w14:paraId="6411D64D" w14:textId="77777777" w:rsidR="00590F96" w:rsidRPr="00BA7CC4" w:rsidRDefault="00590F96" w:rsidP="00590F96">
            <w:pPr>
              <w:widowControl/>
              <w:spacing w:beforeLines="50" w:before="120" w:afterLines="50" w:after="120"/>
              <w:rPr>
                <w:rFonts w:asciiTheme="minorEastAsia" w:hAnsiTheme="minorEastAsia" w:hint="eastAsia"/>
                <w:szCs w:val="21"/>
              </w:rPr>
            </w:pPr>
            <w:r w:rsidRPr="00BA7CC4">
              <w:rPr>
                <w:rFonts w:asciiTheme="minorEastAsia" w:hAnsiTheme="minorEastAsia" w:hint="eastAsia"/>
                <w:szCs w:val="21"/>
              </w:rPr>
              <w:t>中部近畿産業保安監督部　電力安全課</w:t>
            </w:r>
          </w:p>
        </w:tc>
      </w:tr>
      <w:tr w:rsidR="00590F96" w:rsidRPr="00BA7CC4" w14:paraId="6534D67F" w14:textId="77777777" w:rsidTr="00590F96">
        <w:trPr>
          <w:trHeight w:val="952"/>
        </w:trPr>
        <w:tc>
          <w:tcPr>
            <w:tcW w:w="1285" w:type="pct"/>
            <w:vAlign w:val="center"/>
          </w:tcPr>
          <w:p w14:paraId="7B0BFF76" w14:textId="77777777" w:rsidR="00590F96" w:rsidRPr="00BA7CC4" w:rsidRDefault="00590F96" w:rsidP="00590F96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BA7CC4">
              <w:rPr>
                <w:rFonts w:asciiTheme="minorEastAsia" w:hAnsiTheme="minorEastAsia" w:hint="eastAsia"/>
                <w:szCs w:val="21"/>
              </w:rPr>
              <w:t>１．</w:t>
            </w:r>
            <w:r w:rsidRPr="00590F96">
              <w:rPr>
                <w:rFonts w:asciiTheme="minorEastAsia" w:hAnsiTheme="minorEastAsia" w:hint="eastAsia"/>
                <w:spacing w:val="75"/>
                <w:kern w:val="0"/>
                <w:szCs w:val="21"/>
                <w:fitText w:val="1680" w:id="-950863864"/>
              </w:rPr>
              <w:t>事故の種</w:t>
            </w:r>
            <w:r w:rsidRPr="00590F96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950863864"/>
              </w:rPr>
              <w:t>類</w:t>
            </w:r>
          </w:p>
        </w:tc>
        <w:tc>
          <w:tcPr>
            <w:tcW w:w="3715" w:type="pct"/>
            <w:gridSpan w:val="2"/>
          </w:tcPr>
          <w:p w14:paraId="1654488E" w14:textId="77777777" w:rsidR="00590F96" w:rsidRDefault="00590F96" w:rsidP="00590F96">
            <w:pPr>
              <w:widowControl/>
              <w:spacing w:beforeLines="50" w:before="120" w:afterLines="50" w:after="120"/>
              <w:rPr>
                <w:rFonts w:asciiTheme="minorEastAsia" w:hAnsiTheme="minorEastAsia"/>
                <w:szCs w:val="21"/>
              </w:rPr>
            </w:pPr>
            <w:r w:rsidRPr="00BA7CC4">
              <w:rPr>
                <w:rFonts w:asciiTheme="minorEastAsia" w:hAnsiTheme="minorEastAsia" w:hint="eastAsia"/>
                <w:szCs w:val="21"/>
              </w:rPr>
              <w:t>・感電死亡・負傷（報告規則第３条第１項表第１号に該当）</w:t>
            </w:r>
          </w:p>
          <w:p w14:paraId="3A703EA3" w14:textId="77777777" w:rsidR="00590F96" w:rsidRDefault="00590F96" w:rsidP="00590F96">
            <w:pPr>
              <w:widowControl/>
              <w:spacing w:beforeLines="50" w:before="120" w:afterLines="50" w:after="1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・感電以外の死亡・負傷（同表第１号に該当）</w:t>
            </w:r>
          </w:p>
          <w:p w14:paraId="7F1FBEE4" w14:textId="77777777" w:rsidR="00590F96" w:rsidRDefault="00590F96" w:rsidP="00590F96">
            <w:pPr>
              <w:widowControl/>
              <w:spacing w:beforeLines="50" w:before="120" w:afterLines="50" w:after="1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・破損事故（同表第（　　）号（　　）に該当）</w:t>
            </w:r>
          </w:p>
          <w:p w14:paraId="7FEB1C32" w14:textId="77777777" w:rsidR="00590F96" w:rsidRDefault="00590F96" w:rsidP="00590F96">
            <w:pPr>
              <w:widowControl/>
              <w:spacing w:beforeLines="50" w:before="120" w:afterLines="50" w:after="1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・電気火災（同表第２号に該当）</w:t>
            </w:r>
          </w:p>
          <w:p w14:paraId="79A5B59A" w14:textId="77777777" w:rsidR="00590F96" w:rsidRPr="00BA7CC4" w:rsidRDefault="00590F96" w:rsidP="00590F96">
            <w:pPr>
              <w:widowControl/>
              <w:spacing w:beforeLines="50" w:before="120" w:afterLines="50" w:after="120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・波及事故（同表第１１号に該当）</w:t>
            </w:r>
          </w:p>
        </w:tc>
      </w:tr>
      <w:tr w:rsidR="00590F96" w:rsidRPr="00BA7CC4" w14:paraId="36B122E2" w14:textId="77777777" w:rsidTr="00590F96">
        <w:trPr>
          <w:trHeight w:val="952"/>
        </w:trPr>
        <w:tc>
          <w:tcPr>
            <w:tcW w:w="1285" w:type="pct"/>
            <w:vAlign w:val="center"/>
          </w:tcPr>
          <w:p w14:paraId="3715A239" w14:textId="77777777" w:rsidR="00590F96" w:rsidRPr="00BA7CC4" w:rsidRDefault="00590F96" w:rsidP="00590F96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BA7CC4">
              <w:rPr>
                <w:rFonts w:asciiTheme="minorEastAsia" w:hAnsiTheme="minorEastAsia" w:hint="eastAsia"/>
                <w:szCs w:val="21"/>
              </w:rPr>
              <w:t>２．</w:t>
            </w:r>
            <w:r w:rsidRPr="00590F96">
              <w:rPr>
                <w:rFonts w:asciiTheme="minorEastAsia" w:hAnsiTheme="minorEastAsia" w:hint="eastAsia"/>
                <w:spacing w:val="135"/>
                <w:kern w:val="0"/>
                <w:szCs w:val="21"/>
                <w:fitText w:val="1680" w:id="-950863863"/>
              </w:rPr>
              <w:t>発生日</w:t>
            </w:r>
            <w:r w:rsidRPr="00590F96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950863863"/>
              </w:rPr>
              <w:t>時</w:t>
            </w:r>
          </w:p>
        </w:tc>
        <w:tc>
          <w:tcPr>
            <w:tcW w:w="3715" w:type="pct"/>
            <w:gridSpan w:val="2"/>
            <w:vAlign w:val="center"/>
          </w:tcPr>
          <w:p w14:paraId="53FD479D" w14:textId="77777777" w:rsidR="00590F96" w:rsidRPr="00BA7CC4" w:rsidRDefault="00590F96" w:rsidP="00590F96">
            <w:pPr>
              <w:widowControl/>
              <w:spacing w:beforeLines="50" w:before="120" w:afterLines="50" w:after="120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　　年　　月　　日（　）　　時　　分</w:t>
            </w:r>
          </w:p>
        </w:tc>
      </w:tr>
      <w:tr w:rsidR="00590F96" w:rsidRPr="00BA7CC4" w14:paraId="603B4C4B" w14:textId="77777777" w:rsidTr="00590F96">
        <w:trPr>
          <w:trHeight w:val="952"/>
        </w:trPr>
        <w:tc>
          <w:tcPr>
            <w:tcW w:w="1285" w:type="pct"/>
            <w:vAlign w:val="center"/>
          </w:tcPr>
          <w:p w14:paraId="44941191" w14:textId="77777777" w:rsidR="00590F96" w:rsidRPr="00BA7CC4" w:rsidRDefault="00590F96" w:rsidP="00590F96">
            <w:pPr>
              <w:widowControl/>
              <w:ind w:left="420" w:hangingChars="200" w:hanging="420"/>
              <w:rPr>
                <w:rFonts w:asciiTheme="minorEastAsia" w:hAnsiTheme="minorEastAsia" w:hint="eastAsia"/>
                <w:szCs w:val="21"/>
              </w:rPr>
            </w:pPr>
            <w:r w:rsidRPr="00BA7CC4">
              <w:rPr>
                <w:rFonts w:asciiTheme="minorEastAsia" w:hAnsiTheme="minorEastAsia" w:hint="eastAsia"/>
                <w:kern w:val="0"/>
                <w:szCs w:val="21"/>
              </w:rPr>
              <w:t>３．</w:t>
            </w:r>
            <w:r w:rsidRPr="00590F96">
              <w:rPr>
                <w:rFonts w:asciiTheme="minorEastAsia" w:hAnsiTheme="minorEastAsia" w:hint="eastAsia"/>
                <w:kern w:val="0"/>
                <w:szCs w:val="21"/>
                <w:fitText w:val="1680" w:id="-950863862"/>
              </w:rPr>
              <w:t>発生を知った日時</w:t>
            </w:r>
          </w:p>
        </w:tc>
        <w:tc>
          <w:tcPr>
            <w:tcW w:w="3715" w:type="pct"/>
            <w:gridSpan w:val="2"/>
            <w:vAlign w:val="center"/>
          </w:tcPr>
          <w:p w14:paraId="7F72BCDE" w14:textId="77777777" w:rsidR="00590F96" w:rsidRDefault="00590F96" w:rsidP="00590F96">
            <w:pPr>
              <w:widowControl/>
              <w:spacing w:beforeLines="50" w:before="120" w:afterLines="50" w:after="1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（２．に同じ）</w:t>
            </w:r>
          </w:p>
          <w:p w14:paraId="6FC47EA4" w14:textId="77777777" w:rsidR="00590F96" w:rsidRPr="00BA7CC4" w:rsidRDefault="00590F96" w:rsidP="00590F96">
            <w:pPr>
              <w:widowControl/>
              <w:spacing w:beforeLines="50" w:before="120" w:afterLines="50" w:after="120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　　年　　月　　日（　）　　時　　分</w:t>
            </w:r>
          </w:p>
        </w:tc>
      </w:tr>
      <w:tr w:rsidR="00590F96" w:rsidRPr="00BA7CC4" w14:paraId="11F041E7" w14:textId="77777777" w:rsidTr="00590F96">
        <w:trPr>
          <w:trHeight w:val="952"/>
        </w:trPr>
        <w:tc>
          <w:tcPr>
            <w:tcW w:w="1285" w:type="pct"/>
            <w:vAlign w:val="center"/>
          </w:tcPr>
          <w:p w14:paraId="5DEAB6AE" w14:textId="77777777" w:rsidR="00590F96" w:rsidRPr="00BA7CC4" w:rsidRDefault="00590F96" w:rsidP="00590F96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BA7CC4">
              <w:rPr>
                <w:rFonts w:asciiTheme="minorEastAsia" w:hAnsiTheme="minorEastAsia" w:hint="eastAsia"/>
                <w:szCs w:val="21"/>
              </w:rPr>
              <w:t>４．</w:t>
            </w:r>
            <w:r w:rsidRPr="00590F96">
              <w:rPr>
                <w:rFonts w:asciiTheme="minorEastAsia" w:hAnsiTheme="minorEastAsia" w:hint="eastAsia"/>
                <w:spacing w:val="135"/>
                <w:kern w:val="0"/>
                <w:szCs w:val="21"/>
                <w:fitText w:val="1680" w:id="-950863861"/>
              </w:rPr>
              <w:t>発生場</w:t>
            </w:r>
            <w:r w:rsidRPr="00590F96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950863861"/>
              </w:rPr>
              <w:t>所</w:t>
            </w:r>
          </w:p>
        </w:tc>
        <w:tc>
          <w:tcPr>
            <w:tcW w:w="3715" w:type="pct"/>
            <w:gridSpan w:val="2"/>
            <w:vAlign w:val="center"/>
          </w:tcPr>
          <w:p w14:paraId="106F1E76" w14:textId="77777777" w:rsidR="00590F96" w:rsidRPr="00BA7CC4" w:rsidRDefault="00590F96" w:rsidP="00590F96">
            <w:pPr>
              <w:widowControl/>
              <w:spacing w:beforeLines="50" w:before="120" w:afterLines="50" w:after="120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590F96" w:rsidRPr="00BA7CC4" w14:paraId="2F926CF6" w14:textId="77777777" w:rsidTr="00590F96">
        <w:trPr>
          <w:trHeight w:val="533"/>
        </w:trPr>
        <w:tc>
          <w:tcPr>
            <w:tcW w:w="1285" w:type="pct"/>
            <w:vMerge w:val="restart"/>
            <w:vAlign w:val="center"/>
          </w:tcPr>
          <w:p w14:paraId="491CF4C3" w14:textId="77777777" w:rsidR="00590F96" w:rsidRPr="00BA7CC4" w:rsidRDefault="00590F96" w:rsidP="00590F96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BA7CC4">
              <w:rPr>
                <w:rFonts w:asciiTheme="minorEastAsia" w:hAnsiTheme="minorEastAsia" w:hint="eastAsia"/>
                <w:szCs w:val="21"/>
              </w:rPr>
              <w:t>５．</w:t>
            </w:r>
            <w:r w:rsidRPr="00590F96">
              <w:rPr>
                <w:rFonts w:asciiTheme="minorEastAsia" w:hAnsiTheme="minorEastAsia" w:hint="eastAsia"/>
                <w:spacing w:val="135"/>
                <w:kern w:val="0"/>
                <w:szCs w:val="21"/>
                <w:fitText w:val="1680" w:id="-950863860"/>
              </w:rPr>
              <w:t>被害状</w:t>
            </w:r>
            <w:r w:rsidRPr="00590F96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950863860"/>
              </w:rPr>
              <w:t>況</w:t>
            </w:r>
          </w:p>
        </w:tc>
        <w:tc>
          <w:tcPr>
            <w:tcW w:w="678" w:type="pct"/>
            <w:vAlign w:val="center"/>
          </w:tcPr>
          <w:p w14:paraId="76E6BF5E" w14:textId="77777777" w:rsidR="00590F96" w:rsidRPr="00BA7CC4" w:rsidRDefault="00590F96" w:rsidP="00590F96">
            <w:pPr>
              <w:widowControl/>
              <w:spacing w:beforeLines="50" w:before="120" w:afterLines="50" w:after="120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人的被害</w:t>
            </w:r>
          </w:p>
        </w:tc>
        <w:tc>
          <w:tcPr>
            <w:tcW w:w="3037" w:type="pct"/>
            <w:vAlign w:val="center"/>
          </w:tcPr>
          <w:p w14:paraId="0D4873E2" w14:textId="77777777" w:rsidR="00590F96" w:rsidRPr="00BA7CC4" w:rsidRDefault="00590F96" w:rsidP="00590F96">
            <w:pPr>
              <w:widowControl/>
              <w:spacing w:beforeLines="50" w:before="120" w:afterLines="50" w:after="120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死者　　名、負傷者　　名　　計　　名</w:t>
            </w:r>
          </w:p>
        </w:tc>
      </w:tr>
      <w:tr w:rsidR="00590F96" w:rsidRPr="00BA7CC4" w14:paraId="1FD6FFE5" w14:textId="77777777" w:rsidTr="00590F96">
        <w:trPr>
          <w:trHeight w:val="533"/>
        </w:trPr>
        <w:tc>
          <w:tcPr>
            <w:tcW w:w="1285" w:type="pct"/>
            <w:vMerge/>
            <w:vAlign w:val="center"/>
          </w:tcPr>
          <w:p w14:paraId="1F6AD443" w14:textId="77777777" w:rsidR="00590F96" w:rsidRPr="00BA7CC4" w:rsidRDefault="00590F96" w:rsidP="00590F96">
            <w:pPr>
              <w:widowControl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678" w:type="pct"/>
            <w:vAlign w:val="center"/>
          </w:tcPr>
          <w:p w14:paraId="605DDF56" w14:textId="77777777" w:rsidR="00590F96" w:rsidRPr="00BA7CC4" w:rsidRDefault="00590F96" w:rsidP="00590F96">
            <w:pPr>
              <w:widowControl/>
              <w:spacing w:beforeLines="50" w:before="120" w:afterLines="50" w:after="120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物的被害</w:t>
            </w:r>
          </w:p>
        </w:tc>
        <w:tc>
          <w:tcPr>
            <w:tcW w:w="3037" w:type="pct"/>
            <w:vAlign w:val="center"/>
          </w:tcPr>
          <w:p w14:paraId="0C4DCDA6" w14:textId="77777777" w:rsidR="00590F96" w:rsidRPr="00BA7CC4" w:rsidRDefault="00590F96" w:rsidP="00590F96">
            <w:pPr>
              <w:widowControl/>
              <w:spacing w:beforeLines="50" w:before="120" w:afterLines="50" w:after="120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590F96" w:rsidRPr="00BA7CC4" w14:paraId="28EED8A2" w14:textId="77777777" w:rsidTr="00590F96">
        <w:trPr>
          <w:trHeight w:val="952"/>
        </w:trPr>
        <w:tc>
          <w:tcPr>
            <w:tcW w:w="1285" w:type="pct"/>
            <w:vAlign w:val="center"/>
          </w:tcPr>
          <w:p w14:paraId="1623BC93" w14:textId="77777777" w:rsidR="00590F96" w:rsidRPr="00BA7CC4" w:rsidRDefault="00590F96" w:rsidP="00590F96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BA7CC4">
              <w:rPr>
                <w:rFonts w:asciiTheme="minorEastAsia" w:hAnsiTheme="minorEastAsia" w:hint="eastAsia"/>
                <w:szCs w:val="21"/>
              </w:rPr>
              <w:t>６．</w:t>
            </w:r>
            <w:r w:rsidRPr="00590F96">
              <w:rPr>
                <w:rFonts w:asciiTheme="minorEastAsia" w:hAnsiTheme="minorEastAsia" w:hint="eastAsia"/>
                <w:spacing w:val="75"/>
                <w:kern w:val="0"/>
                <w:szCs w:val="21"/>
                <w:fitText w:val="1680" w:id="-950863859"/>
              </w:rPr>
              <w:t>事故の概</w:t>
            </w:r>
            <w:r w:rsidRPr="00590F96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950863859"/>
              </w:rPr>
              <w:t>要</w:t>
            </w:r>
          </w:p>
        </w:tc>
        <w:tc>
          <w:tcPr>
            <w:tcW w:w="3715" w:type="pct"/>
            <w:gridSpan w:val="2"/>
            <w:vAlign w:val="center"/>
          </w:tcPr>
          <w:p w14:paraId="740618B5" w14:textId="77777777" w:rsidR="00590F96" w:rsidRPr="00BA7CC4" w:rsidRDefault="00590F96" w:rsidP="00590F96">
            <w:pPr>
              <w:widowControl/>
              <w:spacing w:beforeLines="50" w:before="120" w:afterLines="50" w:after="120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590F96" w:rsidRPr="00BA7CC4" w14:paraId="542CAD5C" w14:textId="77777777" w:rsidTr="00590F96">
        <w:trPr>
          <w:trHeight w:val="952"/>
        </w:trPr>
        <w:tc>
          <w:tcPr>
            <w:tcW w:w="1285" w:type="pct"/>
            <w:vAlign w:val="center"/>
          </w:tcPr>
          <w:p w14:paraId="6DF98282" w14:textId="77777777" w:rsidR="00590F96" w:rsidRPr="00BA7CC4" w:rsidRDefault="00590F96" w:rsidP="00590F96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BA7CC4">
              <w:rPr>
                <w:rFonts w:asciiTheme="minorEastAsia" w:hAnsiTheme="minorEastAsia" w:hint="eastAsia"/>
                <w:szCs w:val="21"/>
              </w:rPr>
              <w:t>７．</w:t>
            </w:r>
            <w:r w:rsidRPr="00590F96">
              <w:rPr>
                <w:rFonts w:asciiTheme="minorEastAsia" w:hAnsiTheme="minorEastAsia" w:hint="eastAsia"/>
                <w:spacing w:val="630"/>
                <w:kern w:val="0"/>
                <w:szCs w:val="21"/>
                <w:fitText w:val="1680" w:id="-950863858"/>
              </w:rPr>
              <w:t>原</w:t>
            </w:r>
            <w:r w:rsidRPr="00590F96">
              <w:rPr>
                <w:rFonts w:asciiTheme="minorEastAsia" w:hAnsiTheme="minorEastAsia" w:hint="eastAsia"/>
                <w:kern w:val="0"/>
                <w:szCs w:val="21"/>
                <w:fitText w:val="1680" w:id="-950863858"/>
              </w:rPr>
              <w:t>因</w:t>
            </w:r>
          </w:p>
        </w:tc>
        <w:tc>
          <w:tcPr>
            <w:tcW w:w="3715" w:type="pct"/>
            <w:gridSpan w:val="2"/>
            <w:vAlign w:val="center"/>
          </w:tcPr>
          <w:p w14:paraId="1810B641" w14:textId="77777777" w:rsidR="00590F96" w:rsidRPr="00BA7CC4" w:rsidRDefault="00590F96" w:rsidP="00590F96">
            <w:pPr>
              <w:widowControl/>
              <w:spacing w:beforeLines="50" w:before="120" w:afterLines="50" w:after="120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590F96" w:rsidRPr="00BA7CC4" w14:paraId="346F6086" w14:textId="77777777" w:rsidTr="00590F96">
        <w:trPr>
          <w:trHeight w:val="952"/>
        </w:trPr>
        <w:tc>
          <w:tcPr>
            <w:tcW w:w="1285" w:type="pct"/>
            <w:vAlign w:val="center"/>
          </w:tcPr>
          <w:p w14:paraId="510382C7" w14:textId="77777777" w:rsidR="00590F96" w:rsidRPr="00BA7CC4" w:rsidRDefault="00590F96" w:rsidP="00590F96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BA7CC4">
              <w:rPr>
                <w:rFonts w:asciiTheme="minorEastAsia" w:hAnsiTheme="minorEastAsia" w:hint="eastAsia"/>
                <w:szCs w:val="21"/>
              </w:rPr>
              <w:t>８．</w:t>
            </w:r>
            <w:r w:rsidRPr="00590F96">
              <w:rPr>
                <w:rFonts w:asciiTheme="minorEastAsia" w:hAnsiTheme="minorEastAsia" w:hint="eastAsia"/>
                <w:spacing w:val="255"/>
                <w:kern w:val="0"/>
                <w:szCs w:val="21"/>
                <w:fitText w:val="1680" w:id="-950863857"/>
              </w:rPr>
              <w:t>その</w:t>
            </w:r>
            <w:r w:rsidRPr="00590F96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950863857"/>
              </w:rPr>
              <w:t>他</w:t>
            </w:r>
          </w:p>
        </w:tc>
        <w:tc>
          <w:tcPr>
            <w:tcW w:w="3715" w:type="pct"/>
            <w:gridSpan w:val="2"/>
            <w:vAlign w:val="center"/>
          </w:tcPr>
          <w:p w14:paraId="0EBCFCC3" w14:textId="71173875" w:rsidR="00590F96" w:rsidRDefault="00590F96" w:rsidP="00590F96">
            <w:pPr>
              <w:widowControl/>
              <w:spacing w:beforeLines="50" w:before="120" w:afterLines="50" w:after="120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・報道機関からの</w:t>
            </w:r>
            <w:r>
              <w:rPr>
                <w:rFonts w:asciiTheme="minorEastAsia" w:hAnsiTheme="minorEastAsia" w:hint="eastAsia"/>
                <w:szCs w:val="21"/>
              </w:rPr>
              <w:t>取材</w:t>
            </w:r>
            <w:r>
              <w:rPr>
                <w:rFonts w:asciiTheme="minorEastAsia" w:hAnsiTheme="minorEastAsia" w:hint="eastAsia"/>
                <w:szCs w:val="21"/>
              </w:rPr>
              <w:t>・問い合わせ　　　　　　　　　有・無</w:t>
            </w:r>
          </w:p>
          <w:p w14:paraId="033990F9" w14:textId="77777777" w:rsidR="00590F96" w:rsidRDefault="00590F96" w:rsidP="00590F96">
            <w:pPr>
              <w:widowControl/>
              <w:spacing w:beforeLines="50" w:before="120" w:afterLines="50" w:after="120"/>
              <w:ind w:leftChars="100" w:left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（テレビ・新聞・その他（　　　　　　　　　　））</w:t>
            </w:r>
          </w:p>
          <w:p w14:paraId="527B428C" w14:textId="77777777" w:rsidR="00590F96" w:rsidRDefault="00590F96" w:rsidP="00590F96">
            <w:pPr>
              <w:widowControl/>
              <w:spacing w:beforeLines="50" w:before="120" w:afterLines="50" w:after="1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・プレス発表（予定も含む）　　　　　　　　　　　　有・無</w:t>
            </w:r>
          </w:p>
          <w:p w14:paraId="5DB4E780" w14:textId="77777777" w:rsidR="00590F96" w:rsidRDefault="00590F96" w:rsidP="00590F96">
            <w:pPr>
              <w:widowControl/>
              <w:spacing w:beforeLines="50" w:before="120" w:afterLines="50" w:after="1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・警察の対応　　　　　　　　　　　　　　　　　　　有・無</w:t>
            </w:r>
          </w:p>
          <w:p w14:paraId="002206E6" w14:textId="77777777" w:rsidR="00590F96" w:rsidRPr="00BA7CC4" w:rsidRDefault="00590F96" w:rsidP="00590F96">
            <w:pPr>
              <w:widowControl/>
              <w:spacing w:beforeLines="50" w:before="120" w:afterLines="50" w:after="120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・消防の対応　　　　　　　　　　　　　　　　　　　有・無</w:t>
            </w:r>
          </w:p>
        </w:tc>
      </w:tr>
    </w:tbl>
    <w:p w14:paraId="2994EE71" w14:textId="518C3BF8" w:rsidR="00590F96" w:rsidRPr="00590F96" w:rsidRDefault="00590F96" w:rsidP="00590F96">
      <w:pPr>
        <w:spacing w:beforeLines="50" w:before="120" w:afterLines="50" w:after="120"/>
        <w:jc w:val="center"/>
        <w:rPr>
          <w:rFonts w:ascii="ＭＳ ゴシック" w:eastAsia="ＭＳ ゴシック" w:hAnsi="ＭＳ ゴシック" w:hint="eastAsia"/>
          <w:sz w:val="28"/>
          <w:szCs w:val="16"/>
        </w:rPr>
      </w:pPr>
      <w:r w:rsidRPr="00590F96">
        <w:rPr>
          <w:rFonts w:ascii="ＭＳ ゴシック" w:eastAsia="ＭＳ ゴシック" w:hAnsi="ＭＳ ゴシック" w:hint="eastAsia"/>
          <w:sz w:val="36"/>
          <w:szCs w:val="20"/>
        </w:rPr>
        <w:t>電気事故速報</w:t>
      </w:r>
      <w:r w:rsidRPr="00590F96">
        <w:rPr>
          <w:rFonts w:ascii="ＭＳ ゴシック" w:eastAsia="ＭＳ ゴシック" w:hAnsi="ＭＳ ゴシック" w:hint="eastAsia"/>
          <w:sz w:val="28"/>
          <w:szCs w:val="16"/>
        </w:rPr>
        <w:t>（第１報）</w:t>
      </w:r>
    </w:p>
    <w:sectPr w:rsidR="00590F96" w:rsidRPr="00590F96" w:rsidSect="009C0C62">
      <w:headerReference w:type="first" r:id="rId8"/>
      <w:pgSz w:w="11906" w:h="16838" w:code="9"/>
      <w:pgMar w:top="1418" w:right="1418" w:bottom="1418" w:left="1418" w:header="720" w:footer="720" w:gutter="0"/>
      <w:cols w:space="425"/>
      <w:noEndnote/>
      <w:docGrid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79B4E" w14:textId="77777777" w:rsidR="00F57837" w:rsidRDefault="00F57837" w:rsidP="003C0825">
      <w:r>
        <w:separator/>
      </w:r>
    </w:p>
  </w:endnote>
  <w:endnote w:type="continuationSeparator" w:id="0">
    <w:p w14:paraId="5A58B09A" w14:textId="77777777" w:rsidR="00F57837" w:rsidRDefault="00F5783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D7CC2" w14:textId="77777777" w:rsidR="00F57837" w:rsidRDefault="00F57837" w:rsidP="003C0825">
      <w:r>
        <w:separator/>
      </w:r>
    </w:p>
  </w:footnote>
  <w:footnote w:type="continuationSeparator" w:id="0">
    <w:p w14:paraId="6CEAB6FF" w14:textId="77777777" w:rsidR="00F57837" w:rsidRDefault="00F5783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345C3" w14:textId="77777777" w:rsidR="009F1401" w:rsidRPr="005B2C63" w:rsidRDefault="009F1401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34CD2"/>
    <w:multiLevelType w:val="hybridMultilevel"/>
    <w:tmpl w:val="BBF6429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7FF31FA"/>
    <w:multiLevelType w:val="hybridMultilevel"/>
    <w:tmpl w:val="F490F6DA"/>
    <w:lvl w:ilvl="0" w:tplc="6EF4E59C">
      <w:start w:val="1"/>
      <w:numFmt w:val="decimalFullWidth"/>
      <w:lvlText w:val="%1．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89731725">
    <w:abstractNumId w:val="0"/>
  </w:num>
  <w:num w:numId="2" w16cid:durableId="1990749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020"/>
    <w:rsid w:val="000714D7"/>
    <w:rsid w:val="000800FA"/>
    <w:rsid w:val="000C0020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B3920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90F96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3F85"/>
    <w:rsid w:val="008248C2"/>
    <w:rsid w:val="008351E7"/>
    <w:rsid w:val="00854164"/>
    <w:rsid w:val="008A0756"/>
    <w:rsid w:val="008B6018"/>
    <w:rsid w:val="008C73D1"/>
    <w:rsid w:val="008F3AC7"/>
    <w:rsid w:val="00933F69"/>
    <w:rsid w:val="00981B64"/>
    <w:rsid w:val="009C0C62"/>
    <w:rsid w:val="009F084A"/>
    <w:rsid w:val="009F1401"/>
    <w:rsid w:val="009F48A5"/>
    <w:rsid w:val="00A10268"/>
    <w:rsid w:val="00A323D2"/>
    <w:rsid w:val="00AB4FCA"/>
    <w:rsid w:val="00BA7CC4"/>
    <w:rsid w:val="00BB08AD"/>
    <w:rsid w:val="00C00E3E"/>
    <w:rsid w:val="00C030AE"/>
    <w:rsid w:val="00C11B59"/>
    <w:rsid w:val="00C260B1"/>
    <w:rsid w:val="00C36AE3"/>
    <w:rsid w:val="00C9072D"/>
    <w:rsid w:val="00C921D2"/>
    <w:rsid w:val="00CE6391"/>
    <w:rsid w:val="00CF4D7C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A2AEB"/>
    <w:rsid w:val="00EC763D"/>
    <w:rsid w:val="00EE2315"/>
    <w:rsid w:val="00EF750F"/>
    <w:rsid w:val="00F1031C"/>
    <w:rsid w:val="00F36A47"/>
    <w:rsid w:val="00F5783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AC1C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0C00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DBDE2-D472-45B2-8DD2-932330546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2024-07-10T02:52:00Z</dcterms:created>
  <dcterms:modified xsi:type="dcterms:W3CDTF">2024-07-10T02:59:00Z</dcterms:modified>
</cp:coreProperties>
</file>